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353" w:tblpY="1343"/>
        <w:tblW w:w="0" w:type="auto"/>
        <w:tblLook w:val="04A0" w:firstRow="1" w:lastRow="0" w:firstColumn="1" w:lastColumn="0" w:noHBand="0" w:noVBand="1"/>
      </w:tblPr>
      <w:tblGrid>
        <w:gridCol w:w="6110"/>
      </w:tblGrid>
      <w:tr w:rsidR="007767A4" w:rsidTr="00E421A9">
        <w:trPr>
          <w:trHeight w:val="3359"/>
        </w:trPr>
        <w:tc>
          <w:tcPr>
            <w:tcW w:w="6110" w:type="dxa"/>
          </w:tcPr>
          <w:p w:rsidR="007767A4" w:rsidRPr="00622ACE" w:rsidRDefault="007767A4" w:rsidP="00E421A9">
            <w:pPr>
              <w:ind w:left="1985" w:hanging="992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622ACE">
              <w:rPr>
                <w:sz w:val="28"/>
                <w:szCs w:val="28"/>
              </w:rPr>
              <w:t>Утверждаю.</w:t>
            </w:r>
          </w:p>
          <w:p w:rsidR="007767A4" w:rsidRPr="00622ACE" w:rsidRDefault="007767A4" w:rsidP="00E421A9">
            <w:pPr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22A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ИО д</w:t>
            </w:r>
            <w:r w:rsidRPr="00622AC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622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школы </w:t>
            </w:r>
          </w:p>
          <w:p w:rsidR="007767A4" w:rsidRPr="00622ACE" w:rsidRDefault="007767A4" w:rsidP="00E421A9">
            <w:pPr>
              <w:ind w:firstLine="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___________Е.С</w:t>
            </w:r>
            <w:r w:rsidRPr="00622ACE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умина</w:t>
            </w:r>
          </w:p>
          <w:p w:rsidR="007767A4" w:rsidRDefault="007767A4" w:rsidP="00E421A9">
            <w:pPr>
              <w:ind w:firstLine="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22ACE">
              <w:rPr>
                <w:sz w:val="28"/>
                <w:szCs w:val="28"/>
              </w:rPr>
              <w:t>«</w:t>
            </w:r>
            <w:r w:rsidR="003A1247">
              <w:rPr>
                <w:sz w:val="28"/>
                <w:szCs w:val="28"/>
              </w:rPr>
              <w:t>____» ____________2016</w:t>
            </w:r>
            <w:bookmarkStart w:id="0" w:name="_GoBack"/>
            <w:bookmarkEnd w:id="0"/>
            <w:r w:rsidRPr="00622AC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421A9" w:rsidRPr="00967ECB" w:rsidRDefault="00E421A9" w:rsidP="00E421A9">
      <w:pPr>
        <w:jc w:val="center"/>
        <w:rPr>
          <w:sz w:val="28"/>
          <w:szCs w:val="28"/>
        </w:rPr>
      </w:pPr>
      <w:r w:rsidRPr="00967ECB">
        <w:rPr>
          <w:sz w:val="28"/>
          <w:szCs w:val="28"/>
        </w:rPr>
        <w:t xml:space="preserve">МБОУ </w:t>
      </w:r>
      <w:r>
        <w:rPr>
          <w:sz w:val="28"/>
          <w:szCs w:val="28"/>
        </w:rPr>
        <w:t>«Школа №76»</w:t>
      </w: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751888" w:rsidRDefault="00751888" w:rsidP="00323DDE">
      <w:pPr>
        <w:pStyle w:val="1"/>
        <w:jc w:val="center"/>
        <w:rPr>
          <w:sz w:val="28"/>
          <w:szCs w:val="28"/>
        </w:rPr>
      </w:pPr>
    </w:p>
    <w:p w:rsidR="00E421A9" w:rsidRPr="00025EAC" w:rsidRDefault="00323DDE" w:rsidP="00E421A9">
      <w:pPr>
        <w:pStyle w:val="1"/>
        <w:jc w:val="center"/>
        <w:rPr>
          <w:sz w:val="28"/>
          <w:szCs w:val="28"/>
        </w:rPr>
      </w:pPr>
      <w:r w:rsidRPr="00025EAC">
        <w:rPr>
          <w:sz w:val="28"/>
          <w:szCs w:val="28"/>
        </w:rPr>
        <w:t>Воспитательн</w:t>
      </w:r>
      <w:r w:rsidR="00E421A9">
        <w:rPr>
          <w:sz w:val="28"/>
          <w:szCs w:val="28"/>
        </w:rPr>
        <w:t>ая система классного коллектива на 10 – 11 класс</w:t>
      </w:r>
    </w:p>
    <w:p w:rsidR="00323DDE" w:rsidRPr="00E421A9" w:rsidRDefault="00E421A9" w:rsidP="00025EAC">
      <w:pPr>
        <w:tabs>
          <w:tab w:val="right" w:pos="5460"/>
        </w:tabs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«Мое будущее – в моих руках»</w:t>
      </w:r>
    </w:p>
    <w:p w:rsidR="00323DDE" w:rsidRPr="00025EAC" w:rsidRDefault="00323DDE" w:rsidP="00E421A9">
      <w:pPr>
        <w:pStyle w:val="a3"/>
        <w:jc w:val="right"/>
        <w:rPr>
          <w:sz w:val="28"/>
          <w:szCs w:val="28"/>
        </w:rPr>
      </w:pPr>
      <w:r w:rsidRPr="00204E56">
        <w:rPr>
          <w:rStyle w:val="a4"/>
          <w:b/>
          <w:sz w:val="28"/>
          <w:szCs w:val="28"/>
        </w:rPr>
        <w:t>Немало можно добиться строгостью, многого – любовью,</w:t>
      </w:r>
      <w:r w:rsidRPr="00204E56">
        <w:rPr>
          <w:b/>
          <w:i/>
          <w:iCs/>
          <w:sz w:val="28"/>
          <w:szCs w:val="28"/>
        </w:rPr>
        <w:br/>
      </w:r>
      <w:r w:rsidRPr="00204E56">
        <w:rPr>
          <w:rStyle w:val="a4"/>
          <w:b/>
          <w:sz w:val="28"/>
          <w:szCs w:val="28"/>
        </w:rPr>
        <w:t xml:space="preserve">но больше всего знанием дела и справедливостью, </w:t>
      </w:r>
      <w:r w:rsidRPr="00204E56">
        <w:rPr>
          <w:b/>
          <w:i/>
          <w:iCs/>
          <w:sz w:val="28"/>
          <w:szCs w:val="28"/>
        </w:rPr>
        <w:br/>
      </w:r>
      <w:r w:rsidRPr="00204E56">
        <w:rPr>
          <w:rStyle w:val="a4"/>
          <w:b/>
          <w:sz w:val="28"/>
          <w:szCs w:val="28"/>
        </w:rPr>
        <w:t>невзирая на</w:t>
      </w:r>
      <w:r w:rsidRPr="00025EAC">
        <w:rPr>
          <w:rStyle w:val="a4"/>
          <w:sz w:val="28"/>
          <w:szCs w:val="28"/>
        </w:rPr>
        <w:t xml:space="preserve"> </w:t>
      </w:r>
      <w:r w:rsidRPr="007767A4">
        <w:rPr>
          <w:rStyle w:val="a4"/>
          <w:b/>
          <w:sz w:val="28"/>
          <w:szCs w:val="28"/>
        </w:rPr>
        <w:t>лица.</w:t>
      </w:r>
      <w:r w:rsidRPr="00025EAC">
        <w:rPr>
          <w:rStyle w:val="a4"/>
          <w:sz w:val="28"/>
          <w:szCs w:val="28"/>
        </w:rPr>
        <w:t xml:space="preserve"> </w:t>
      </w:r>
    </w:p>
    <w:p w:rsidR="00323DDE" w:rsidRPr="00204E56" w:rsidRDefault="00323DDE" w:rsidP="00E421A9">
      <w:pPr>
        <w:pStyle w:val="a3"/>
        <w:jc w:val="right"/>
        <w:rPr>
          <w:rStyle w:val="a4"/>
          <w:b/>
          <w:sz w:val="28"/>
          <w:szCs w:val="28"/>
        </w:rPr>
      </w:pPr>
      <w:r w:rsidRPr="00204E56">
        <w:rPr>
          <w:rStyle w:val="a4"/>
          <w:b/>
          <w:sz w:val="28"/>
          <w:szCs w:val="28"/>
        </w:rPr>
        <w:t>И.Гете.</w:t>
      </w:r>
    </w:p>
    <w:p w:rsidR="00751888" w:rsidRDefault="00E421A9" w:rsidP="00E421A9">
      <w:pPr>
        <w:pStyle w:val="a3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Составитель: классный руководитель 10 «А»</w:t>
      </w:r>
    </w:p>
    <w:p w:rsidR="00E421A9" w:rsidRPr="00E421A9" w:rsidRDefault="00E421A9" w:rsidP="00E421A9">
      <w:pPr>
        <w:pStyle w:val="a3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Шульпина Оксана Юрьевна</w:t>
      </w:r>
    </w:p>
    <w:p w:rsidR="00E421A9" w:rsidRDefault="00E421A9" w:rsidP="00E421A9">
      <w:pPr>
        <w:pStyle w:val="a3"/>
        <w:jc w:val="right"/>
        <w:rPr>
          <w:rStyle w:val="a4"/>
          <w:sz w:val="28"/>
          <w:szCs w:val="28"/>
        </w:rPr>
      </w:pPr>
    </w:p>
    <w:p w:rsidR="00751888" w:rsidRDefault="00751888" w:rsidP="00323DDE">
      <w:pPr>
        <w:pStyle w:val="a3"/>
        <w:rPr>
          <w:rStyle w:val="a4"/>
          <w:sz w:val="28"/>
          <w:szCs w:val="28"/>
        </w:rPr>
      </w:pPr>
    </w:p>
    <w:p w:rsidR="00E421A9" w:rsidRDefault="00E421A9" w:rsidP="00323DDE">
      <w:pPr>
        <w:pStyle w:val="a3"/>
        <w:rPr>
          <w:rStyle w:val="a4"/>
          <w:sz w:val="28"/>
          <w:szCs w:val="28"/>
        </w:rPr>
      </w:pPr>
    </w:p>
    <w:p w:rsidR="00751888" w:rsidRDefault="00751888" w:rsidP="00323DDE">
      <w:pPr>
        <w:pStyle w:val="a3"/>
        <w:rPr>
          <w:rStyle w:val="a4"/>
          <w:sz w:val="28"/>
          <w:szCs w:val="28"/>
        </w:rPr>
      </w:pPr>
    </w:p>
    <w:p w:rsidR="00751888" w:rsidRDefault="00751888" w:rsidP="00323DDE">
      <w:pPr>
        <w:pStyle w:val="a3"/>
        <w:rPr>
          <w:rStyle w:val="a4"/>
          <w:sz w:val="28"/>
          <w:szCs w:val="28"/>
        </w:rPr>
      </w:pPr>
    </w:p>
    <w:p w:rsidR="00751888" w:rsidRDefault="00751888" w:rsidP="00323DDE">
      <w:pPr>
        <w:pStyle w:val="a3"/>
        <w:rPr>
          <w:rStyle w:val="a4"/>
          <w:sz w:val="28"/>
          <w:szCs w:val="28"/>
        </w:rPr>
      </w:pPr>
    </w:p>
    <w:p w:rsidR="00751888" w:rsidRPr="00E421A9" w:rsidRDefault="003A1247" w:rsidP="00E421A9">
      <w:pPr>
        <w:pStyle w:val="a3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Нижний Новгород, 2016</w:t>
      </w:r>
      <w:r w:rsidR="00E421A9">
        <w:rPr>
          <w:rStyle w:val="a4"/>
          <w:i w:val="0"/>
          <w:sz w:val="28"/>
          <w:szCs w:val="28"/>
        </w:rPr>
        <w:t xml:space="preserve"> г.</w:t>
      </w:r>
    </w:p>
    <w:p w:rsidR="00323DDE" w:rsidRPr="00025EAC" w:rsidRDefault="00204E56" w:rsidP="006A4115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</w:t>
      </w:r>
      <w:r w:rsidR="00323DDE" w:rsidRPr="00025EAC">
        <w:rPr>
          <w:rStyle w:val="a5"/>
          <w:sz w:val="28"/>
          <w:szCs w:val="28"/>
        </w:rPr>
        <w:t>ущность воспитательной системы.</w:t>
      </w:r>
    </w:p>
    <w:p w:rsidR="00323DDE" w:rsidRPr="00025EAC" w:rsidRDefault="00323DDE" w:rsidP="009B47CA">
      <w:pPr>
        <w:pStyle w:val="a3"/>
        <w:ind w:firstLine="709"/>
        <w:rPr>
          <w:sz w:val="28"/>
          <w:szCs w:val="28"/>
        </w:rPr>
      </w:pPr>
      <w:r w:rsidRPr="00025EAC">
        <w:rPr>
          <w:sz w:val="28"/>
          <w:szCs w:val="28"/>
        </w:rPr>
        <w:t>Воспитательная система класса –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323DDE" w:rsidRPr="00025EAC" w:rsidRDefault="00323DDE" w:rsidP="00323DDE">
      <w:pPr>
        <w:pStyle w:val="a3"/>
        <w:rPr>
          <w:sz w:val="28"/>
          <w:szCs w:val="28"/>
        </w:rPr>
      </w:pPr>
      <w:r w:rsidRPr="00025EAC">
        <w:rPr>
          <w:rStyle w:val="a5"/>
          <w:sz w:val="28"/>
          <w:szCs w:val="28"/>
        </w:rPr>
        <w:t>Основные компоненты и элементы воспитательной системы класса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9"/>
        <w:gridCol w:w="6124"/>
      </w:tblGrid>
      <w:tr w:rsidR="00323DDE" w:rsidRPr="00751888" w:rsidTr="004B69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Компоненты воспитательной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Составные части (элементы компонентов)</w:t>
            </w:r>
          </w:p>
        </w:tc>
      </w:tr>
      <w:tr w:rsidR="00323DDE" w:rsidRPr="00751888" w:rsidTr="004B69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I. Индивидно-групповой компонент.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t>1. Классный руководитель.</w:t>
            </w:r>
            <w:r w:rsidRPr="00751888">
              <w:br/>
              <w:t>2. Учащиеся класса.</w:t>
            </w:r>
            <w:r w:rsidRPr="00751888">
              <w:br/>
              <w:t>3. Родители учащихся.</w:t>
            </w:r>
            <w:r w:rsidRPr="00751888">
              <w:br/>
              <w:t>4. Педагоги и другие взрослые, участвующие в воспитательном процессе и жизнедеятельности классного коллектива.</w:t>
            </w:r>
          </w:p>
        </w:tc>
      </w:tr>
      <w:tr w:rsidR="00323DDE" w:rsidRPr="00751888" w:rsidTr="004B69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II. Ценностно-ориентационный компонент.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t>1. Цели и задачи воспитания.</w:t>
            </w:r>
            <w:r w:rsidRPr="00751888">
              <w:br/>
              <w:t>2. Перспективы жизнедеятельности классного сообщества.</w:t>
            </w:r>
            <w:r w:rsidRPr="00751888">
              <w:br/>
              <w:t>3. Принципы построения воспитательной системы и жизнедеятельности класса.</w:t>
            </w:r>
          </w:p>
        </w:tc>
      </w:tr>
      <w:tr w:rsidR="00323DDE" w:rsidRPr="00751888" w:rsidTr="004B69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III. Функционально-деятельностный компонент.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t>1. Системообразующий  вид деятельности, формы и методы организации совместной деятельности и общения.</w:t>
            </w:r>
            <w:r w:rsidRPr="00751888">
              <w:br/>
              <w:t>2. Основные функции воспитательной системы.</w:t>
            </w:r>
            <w:r w:rsidRPr="00751888">
              <w:br/>
              <w:t>3. Педагогическое обеспечение и самоуправление жизнедеятельностью классного сообщества.</w:t>
            </w:r>
          </w:p>
        </w:tc>
      </w:tr>
      <w:tr w:rsidR="00323DDE" w:rsidRPr="00751888" w:rsidTr="004B69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IV. Пространственно-временной компонент.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t>1. Эмоционально-психологическая, духовно-нравственная и предметно-материальная среда.</w:t>
            </w:r>
            <w:r w:rsidRPr="00751888">
              <w:br/>
              <w:t>2. Связь и отношения классного сообщества с другими общностями детей и взрослых.</w:t>
            </w:r>
            <w:r w:rsidRPr="00751888">
              <w:br/>
              <w:t>3. Место и роль класса в воспитательном пространстве образовательного учреждения.</w:t>
            </w:r>
            <w:r w:rsidRPr="00751888">
              <w:br/>
              <w:t>4. Этапы становления и развития воспитательной системы.</w:t>
            </w:r>
          </w:p>
        </w:tc>
      </w:tr>
      <w:tr w:rsidR="00323DDE" w:rsidRPr="00751888" w:rsidTr="004B69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rPr>
                <w:rStyle w:val="a5"/>
              </w:rPr>
              <w:t>V. Диагностико-аналитический компонент.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751888" w:rsidRDefault="00323DDE" w:rsidP="004B6969">
            <w:r w:rsidRPr="00751888">
              <w:t>1. Критерии эффективности воспитательной системы.</w:t>
            </w:r>
            <w:r w:rsidRPr="00751888">
              <w:br/>
              <w:t>2. Методы и приемы изучения результативности воспитательной системы.</w:t>
            </w:r>
            <w:r w:rsidRPr="00751888">
              <w:br/>
              <w:t>3. Формы и способы анализа, оценки и интерпретации полученных результатов.</w:t>
            </w:r>
          </w:p>
        </w:tc>
      </w:tr>
    </w:tbl>
    <w:p w:rsidR="00323DDE" w:rsidRPr="00025EAC" w:rsidRDefault="00323DDE" w:rsidP="00323DDE">
      <w:pPr>
        <w:rPr>
          <w:sz w:val="28"/>
          <w:szCs w:val="28"/>
        </w:rPr>
      </w:pPr>
    </w:p>
    <w:p w:rsidR="00323DDE" w:rsidRPr="00025EAC" w:rsidRDefault="00323DDE" w:rsidP="00323DDE">
      <w:pPr>
        <w:rPr>
          <w:sz w:val="28"/>
          <w:szCs w:val="28"/>
        </w:rPr>
      </w:pPr>
    </w:p>
    <w:p w:rsidR="00323DDE" w:rsidRPr="00025EAC" w:rsidRDefault="00323DDE" w:rsidP="006A4115">
      <w:pPr>
        <w:pStyle w:val="a3"/>
        <w:jc w:val="center"/>
        <w:rPr>
          <w:sz w:val="28"/>
          <w:szCs w:val="28"/>
        </w:rPr>
      </w:pPr>
      <w:r w:rsidRPr="00025EAC">
        <w:rPr>
          <w:rStyle w:val="a5"/>
          <w:sz w:val="28"/>
          <w:szCs w:val="28"/>
        </w:rPr>
        <w:lastRenderedPageBreak/>
        <w:t>Моделирование воспитательной системы класса.</w:t>
      </w:r>
    </w:p>
    <w:p w:rsidR="00323DDE" w:rsidRPr="00025EAC" w:rsidRDefault="009B47CA" w:rsidP="00B86D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323DDE" w:rsidRPr="00025EAC">
        <w:rPr>
          <w:sz w:val="28"/>
          <w:szCs w:val="28"/>
        </w:rPr>
        <w:t>ормы,</w:t>
      </w:r>
      <w:r w:rsidR="00751888">
        <w:rPr>
          <w:sz w:val="28"/>
          <w:szCs w:val="28"/>
        </w:rPr>
        <w:t xml:space="preserve"> методы и приемы,  используемые</w:t>
      </w:r>
      <w:r w:rsidR="00323DDE" w:rsidRPr="00025EAC">
        <w:rPr>
          <w:sz w:val="28"/>
          <w:szCs w:val="28"/>
        </w:rPr>
        <w:t xml:space="preserve"> в деятельности по созданию модели воспита</w:t>
      </w:r>
      <w:r w:rsidR="00025EAC">
        <w:rPr>
          <w:sz w:val="28"/>
          <w:szCs w:val="28"/>
        </w:rPr>
        <w:t>тельной системы класса.</w:t>
      </w:r>
    </w:p>
    <w:tbl>
      <w:tblPr>
        <w:tblW w:w="0" w:type="auto"/>
        <w:jc w:val="center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3"/>
        <w:gridCol w:w="3832"/>
        <w:gridCol w:w="3605"/>
      </w:tblGrid>
      <w:tr w:rsidR="00323DDE" w:rsidRPr="00AB2EB9" w:rsidTr="00C402E9">
        <w:trPr>
          <w:tblCellSpacing w:w="7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rPr>
                <w:rStyle w:val="a5"/>
              </w:rPr>
              <w:t>Основные направления деятельности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rPr>
                <w:rStyle w:val="a5"/>
              </w:rPr>
              <w:t>Задачи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rPr>
                <w:rStyle w:val="a5"/>
              </w:rPr>
              <w:t>Средства реализации задач</w:t>
            </w:r>
          </w:p>
        </w:tc>
      </w:tr>
      <w:tr w:rsidR="00323DDE" w:rsidRPr="00AB2EB9" w:rsidTr="00C402E9">
        <w:trPr>
          <w:tblCellSpacing w:w="7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>Изучение учащихся класса, отношений, общения и деятельности в классном коллективе.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 xml:space="preserve">1. Изучить потребности, интересы, склонности и другие личностные характеристики членов классного коллектива. 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2. Определить уровень сфомированности класса, состояние в нем деловых и межличностных отношений.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3. Выявить воспитательные возможности родителей и других категорий взрослых, вовлеченных в жизнедеятельность классной общности.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4. Определить эффективность учебно-воспитательного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 xml:space="preserve">1. Анкетирование, игры, методики для исследования мотивов участия школьников в деятельности и для определения общественной активности учащихся. Составление карты интересов и увлечений учащихся класса. 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2. Мастерские общения.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3. Тестирование сформированности коллектива, состояние межличностных отношений с помощью бесед.</w:t>
            </w:r>
          </w:p>
        </w:tc>
      </w:tr>
      <w:tr w:rsidR="00323DDE" w:rsidRPr="00AB2EB9" w:rsidTr="00C402E9">
        <w:trPr>
          <w:tblCellSpacing w:w="7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>Проектирование целей, перспектив и образа жизнедеятельности классного сообщества.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 xml:space="preserve">1. Сформировать образ класса и жизнедеятельности в нем. 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2. Определить место и роль класса в воспитательной системе школы.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3. Выявить способы и условия использования возможностей окружающей среды в развитии личности и формировании классного коллектива.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 xml:space="preserve">1. Организационно-  деятельностные   игры. Кл .час “ Класс, в котором я хотел бы учится” 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2. Конкурс “Мой класс сегодня и завтра”</w:t>
            </w:r>
          </w:p>
        </w:tc>
      </w:tr>
      <w:tr w:rsidR="00323DDE" w:rsidRPr="00AB2EB9" w:rsidTr="00C402E9">
        <w:trPr>
          <w:tblCellSpacing w:w="7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>Деятельность по сплочению и развитию классного коллектива, созданию развивающей среды личности ребенка.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 xml:space="preserve">1. Содействовать формированию благоприятной эмоционально-психологической и нравственной атмосферы в классе. 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2. Апробировать моделируемые элементы воспитательной системы класса в жизнедеятельности классного сообщества.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DDE" w:rsidRPr="00AB2EB9" w:rsidRDefault="00323DDE" w:rsidP="004B6969">
            <w:r w:rsidRPr="00AB2EB9">
              <w:t xml:space="preserve">1.  экскурсии, поездки на базы отдыха. </w:t>
            </w:r>
          </w:p>
          <w:p w:rsidR="00323DDE" w:rsidRPr="00AB2EB9" w:rsidRDefault="00323DDE" w:rsidP="004B6969">
            <w:pPr>
              <w:pStyle w:val="a3"/>
            </w:pPr>
            <w:r w:rsidRPr="00AB2EB9">
              <w:t>2.  Любые формы коллективной деятельности.</w:t>
            </w:r>
          </w:p>
        </w:tc>
      </w:tr>
    </w:tbl>
    <w:p w:rsidR="00751888" w:rsidRDefault="00751888" w:rsidP="00323DDE">
      <w:pPr>
        <w:pStyle w:val="a3"/>
        <w:rPr>
          <w:rStyle w:val="a5"/>
          <w:sz w:val="28"/>
          <w:szCs w:val="28"/>
        </w:rPr>
      </w:pPr>
    </w:p>
    <w:p w:rsidR="00323DDE" w:rsidRPr="00025EAC" w:rsidRDefault="00323DDE" w:rsidP="006A4115">
      <w:pPr>
        <w:pStyle w:val="a3"/>
        <w:jc w:val="center"/>
        <w:rPr>
          <w:sz w:val="28"/>
          <w:szCs w:val="28"/>
        </w:rPr>
      </w:pPr>
      <w:r w:rsidRPr="00025EAC">
        <w:rPr>
          <w:rStyle w:val="a5"/>
          <w:sz w:val="28"/>
          <w:szCs w:val="28"/>
        </w:rPr>
        <w:lastRenderedPageBreak/>
        <w:t>Концептуальная модель воспитательной системы класса.</w:t>
      </w:r>
    </w:p>
    <w:p w:rsidR="00323DDE" w:rsidRPr="00025EAC" w:rsidRDefault="00323DDE" w:rsidP="00323DDE">
      <w:pPr>
        <w:pStyle w:val="a3"/>
        <w:rPr>
          <w:sz w:val="28"/>
          <w:szCs w:val="28"/>
        </w:rPr>
      </w:pPr>
      <w:r w:rsidRPr="00025EAC">
        <w:rPr>
          <w:sz w:val="28"/>
          <w:szCs w:val="28"/>
        </w:rPr>
        <w:t>Этапы развития воспитательной системы.</w:t>
      </w:r>
    </w:p>
    <w:p w:rsidR="00323DDE" w:rsidRPr="00025EAC" w:rsidRDefault="00323DDE" w:rsidP="00323DDE">
      <w:pPr>
        <w:pStyle w:val="a3"/>
        <w:rPr>
          <w:sz w:val="28"/>
          <w:szCs w:val="28"/>
        </w:rPr>
      </w:pPr>
      <w:r w:rsidRPr="00025EAC">
        <w:rPr>
          <w:sz w:val="28"/>
          <w:szCs w:val="28"/>
        </w:rPr>
        <w:t xml:space="preserve">Для успешного развития воспитательной системы класса я выделила четыре этапа: </w:t>
      </w:r>
    </w:p>
    <w:p w:rsidR="00323DDE" w:rsidRPr="00025EAC" w:rsidRDefault="00323DDE" w:rsidP="00323DD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>Первый эта</w:t>
      </w:r>
      <w:r w:rsidR="00751888">
        <w:rPr>
          <w:sz w:val="28"/>
          <w:szCs w:val="28"/>
        </w:rPr>
        <w:t>п – этап проектирования системы</w:t>
      </w:r>
      <w:r w:rsidRPr="00025EAC">
        <w:rPr>
          <w:sz w:val="28"/>
          <w:szCs w:val="28"/>
        </w:rPr>
        <w:t xml:space="preserve">; </w:t>
      </w:r>
    </w:p>
    <w:p w:rsidR="00323DDE" w:rsidRPr="00025EAC" w:rsidRDefault="00323DDE" w:rsidP="00323DD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Второй </w:t>
      </w:r>
      <w:r w:rsidR="00751888">
        <w:rPr>
          <w:sz w:val="28"/>
          <w:szCs w:val="28"/>
        </w:rPr>
        <w:t>этап – этап становления системы</w:t>
      </w:r>
      <w:r w:rsidRPr="00025EAC">
        <w:rPr>
          <w:sz w:val="28"/>
          <w:szCs w:val="28"/>
        </w:rPr>
        <w:t xml:space="preserve">; </w:t>
      </w:r>
    </w:p>
    <w:p w:rsidR="00323DDE" w:rsidRPr="00025EAC" w:rsidRDefault="00323DDE" w:rsidP="00323DD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Третий этап – этап стабильного функционирования системы; </w:t>
      </w:r>
    </w:p>
    <w:p w:rsidR="00323DDE" w:rsidRDefault="00323DDE" w:rsidP="00323DD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Четвёртый этап – этап обобщения результатов  класса. </w:t>
      </w:r>
    </w:p>
    <w:p w:rsidR="00DE2A5A" w:rsidRPr="00025EAC" w:rsidRDefault="00DE2A5A" w:rsidP="00323DD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</w:p>
    <w:p w:rsidR="00323DDE" w:rsidRDefault="00263B99" w:rsidP="00AB2EB9">
      <w:pPr>
        <w:pStyle w:val="3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20</w:t>
      </w:r>
      <w:r w:rsidR="00323DDE" w:rsidRPr="00025EAC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E84D71">
        <w:rPr>
          <w:rFonts w:ascii="Times New Roman" w:hAnsi="Times New Roman"/>
          <w:b w:val="0"/>
          <w:color w:val="auto"/>
          <w:sz w:val="28"/>
          <w:szCs w:val="28"/>
        </w:rPr>
        <w:t>5-2016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учебном году из двух</w:t>
      </w:r>
      <w:r w:rsidR="00323DDE" w:rsidRPr="00025EAC">
        <w:rPr>
          <w:rFonts w:ascii="Times New Roman" w:hAnsi="Times New Roman"/>
          <w:b w:val="0"/>
          <w:color w:val="auto"/>
          <w:sz w:val="28"/>
          <w:szCs w:val="28"/>
        </w:rPr>
        <w:t xml:space="preserve"> 9-х классов был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создан 10-й.</w:t>
      </w:r>
      <w:r w:rsidR="00323DDE" w:rsidRPr="00025EAC">
        <w:rPr>
          <w:rFonts w:ascii="Times New Roman" w:hAnsi="Times New Roman"/>
          <w:b w:val="0"/>
          <w:color w:val="auto"/>
          <w:sz w:val="28"/>
          <w:szCs w:val="28"/>
        </w:rPr>
        <w:t xml:space="preserve"> У части детей я была классным руководителем в  9 классе. </w:t>
      </w:r>
      <w:r w:rsidR="00CC1532">
        <w:rPr>
          <w:rFonts w:ascii="Times New Roman" w:hAnsi="Times New Roman"/>
          <w:b w:val="0"/>
          <w:color w:val="auto"/>
          <w:sz w:val="28"/>
          <w:szCs w:val="28"/>
        </w:rPr>
        <w:t xml:space="preserve">Это 9 «А» класс. Основой 10 – ого класса являются именно эти дети – 17 человек, 6 учащихся </w:t>
      </w:r>
      <w:r w:rsidR="00323DDE" w:rsidRPr="00025EAC">
        <w:rPr>
          <w:rFonts w:ascii="Times New Roman" w:hAnsi="Times New Roman"/>
          <w:b w:val="0"/>
          <w:color w:val="auto"/>
          <w:sz w:val="28"/>
          <w:szCs w:val="28"/>
        </w:rPr>
        <w:t xml:space="preserve"> 9 </w:t>
      </w:r>
      <w:r w:rsidR="00CC1532">
        <w:rPr>
          <w:rFonts w:ascii="Times New Roman" w:hAnsi="Times New Roman"/>
          <w:b w:val="0"/>
          <w:color w:val="auto"/>
          <w:sz w:val="28"/>
          <w:szCs w:val="28"/>
        </w:rPr>
        <w:t>«Б» класса</w:t>
      </w:r>
      <w:r w:rsidR="00323DDE" w:rsidRPr="00025EAC"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2A70FB">
        <w:rPr>
          <w:rFonts w:ascii="Times New Roman" w:hAnsi="Times New Roman"/>
          <w:b w:val="0"/>
          <w:color w:val="auto"/>
          <w:sz w:val="28"/>
          <w:szCs w:val="28"/>
        </w:rPr>
        <w:t>5 ребят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новеньких -  из других школ района Галкин Георгий, Матвеева Аня, Матвеев Леонид.  Ефремова Рита, Хачатрян Нарек – п</w:t>
      </w:r>
      <w:r w:rsidR="00AB2EB9">
        <w:rPr>
          <w:rFonts w:ascii="Times New Roman" w:hAnsi="Times New Roman"/>
          <w:b w:val="0"/>
          <w:color w:val="auto"/>
          <w:sz w:val="28"/>
          <w:szCs w:val="28"/>
        </w:rPr>
        <w:t>риезжи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е в Нижний Новгород. </w:t>
      </w:r>
      <w:r w:rsidR="00323DDE" w:rsidRPr="00025EA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A70FB" w:rsidRDefault="002A70FB" w:rsidP="002A70FB"/>
    <w:p w:rsidR="00DE2A5A" w:rsidRDefault="00DE2A5A" w:rsidP="002A70FB"/>
    <w:p w:rsidR="00DE2A5A" w:rsidRDefault="00DE2A5A" w:rsidP="002A70FB"/>
    <w:p w:rsidR="00323DDE" w:rsidRDefault="00323DDE" w:rsidP="00CC1532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C1532">
        <w:rPr>
          <w:rFonts w:ascii="Times New Roman" w:hAnsi="Times New Roman"/>
          <w:color w:val="auto"/>
          <w:sz w:val="28"/>
          <w:szCs w:val="28"/>
        </w:rPr>
        <w:t>Аналитические основы.</w:t>
      </w:r>
    </w:p>
    <w:p w:rsidR="00CA0467" w:rsidRPr="00CA0467" w:rsidRDefault="00CA0467" w:rsidP="00CA0467">
      <w:pPr>
        <w:jc w:val="center"/>
        <w:rPr>
          <w:b/>
          <w:sz w:val="28"/>
          <w:szCs w:val="28"/>
        </w:rPr>
      </w:pPr>
      <w:r w:rsidRPr="00CA0467">
        <w:rPr>
          <w:b/>
          <w:sz w:val="28"/>
          <w:szCs w:val="28"/>
        </w:rPr>
        <w:t>Психолого – педагогическая характеристика класса</w:t>
      </w:r>
      <w:r>
        <w:rPr>
          <w:b/>
          <w:sz w:val="28"/>
          <w:szCs w:val="28"/>
        </w:rPr>
        <w:t>.</w:t>
      </w:r>
    </w:p>
    <w:p w:rsidR="00CC1532" w:rsidRPr="00CA0467" w:rsidRDefault="00CC1532" w:rsidP="00CC1532">
      <w:pPr>
        <w:rPr>
          <w:b/>
          <w:sz w:val="28"/>
          <w:szCs w:val="28"/>
        </w:rPr>
      </w:pPr>
    </w:p>
    <w:p w:rsidR="00FF0B51" w:rsidRDefault="002A70FB" w:rsidP="00276BB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10  классе обучаются 28 человек, из них 16</w:t>
      </w:r>
      <w:r w:rsidR="00323DDE" w:rsidRPr="00025EAC">
        <w:rPr>
          <w:sz w:val="28"/>
          <w:szCs w:val="28"/>
        </w:rPr>
        <w:t xml:space="preserve"> девочек </w:t>
      </w:r>
      <w:r>
        <w:rPr>
          <w:sz w:val="28"/>
          <w:szCs w:val="28"/>
        </w:rPr>
        <w:t>и 12</w:t>
      </w:r>
      <w:r w:rsidR="00323DDE" w:rsidRPr="00025EAC">
        <w:rPr>
          <w:sz w:val="28"/>
          <w:szCs w:val="28"/>
        </w:rPr>
        <w:t xml:space="preserve"> мальчиков. Возраст учащихся 15-16 лет. </w:t>
      </w:r>
    </w:p>
    <w:tbl>
      <w:tblPr>
        <w:tblStyle w:val="a7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6BB7" w:rsidRPr="000E01E3" w:rsidTr="00276BB7"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Из них девочек</w:t>
            </w:r>
          </w:p>
        </w:tc>
      </w:tr>
      <w:tr w:rsidR="00276BB7" w:rsidRPr="000E01E3" w:rsidTr="00276BB7"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1997</w:t>
            </w:r>
          </w:p>
        </w:tc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-</w:t>
            </w:r>
          </w:p>
        </w:tc>
      </w:tr>
      <w:tr w:rsidR="00276BB7" w:rsidRPr="000E01E3" w:rsidTr="00276BB7"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1998</w:t>
            </w:r>
          </w:p>
        </w:tc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3</w:t>
            </w:r>
          </w:p>
        </w:tc>
      </w:tr>
      <w:tr w:rsidR="00276BB7" w:rsidRPr="000E01E3" w:rsidTr="00276BB7"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1999</w:t>
            </w:r>
          </w:p>
        </w:tc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76BB7" w:rsidRPr="000E01E3" w:rsidTr="00276BB7"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 w:rsidRPr="000E01E3">
              <w:rPr>
                <w:sz w:val="28"/>
                <w:szCs w:val="28"/>
              </w:rPr>
              <w:t>2000</w:t>
            </w:r>
          </w:p>
        </w:tc>
        <w:tc>
          <w:tcPr>
            <w:tcW w:w="3190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76BB7" w:rsidRPr="000E01E3" w:rsidRDefault="00276BB7" w:rsidP="00276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C1532" w:rsidRDefault="00CC1532" w:rsidP="00323DDE">
      <w:pPr>
        <w:pStyle w:val="a3"/>
        <w:rPr>
          <w:sz w:val="28"/>
          <w:szCs w:val="28"/>
        </w:rPr>
      </w:pPr>
    </w:p>
    <w:p w:rsidR="00CC1532" w:rsidRPr="00CC1532" w:rsidRDefault="00CC1532" w:rsidP="00CC1532">
      <w:pPr>
        <w:rPr>
          <w:sz w:val="28"/>
          <w:szCs w:val="28"/>
        </w:rPr>
      </w:pPr>
      <w:r w:rsidRPr="00CC1532">
        <w:rPr>
          <w:sz w:val="28"/>
          <w:szCs w:val="28"/>
        </w:rPr>
        <w:t>Английский: 23</w:t>
      </w:r>
    </w:p>
    <w:p w:rsidR="00CC1532" w:rsidRPr="00CC1532" w:rsidRDefault="00CC1532" w:rsidP="00CC1532">
      <w:pPr>
        <w:rPr>
          <w:sz w:val="28"/>
          <w:szCs w:val="28"/>
        </w:rPr>
      </w:pPr>
    </w:p>
    <w:p w:rsidR="00CC1532" w:rsidRPr="00CC1532" w:rsidRDefault="00CC1532" w:rsidP="00CC1532">
      <w:pPr>
        <w:rPr>
          <w:sz w:val="28"/>
          <w:szCs w:val="28"/>
        </w:rPr>
      </w:pPr>
      <w:r w:rsidRPr="00CC1532">
        <w:rPr>
          <w:sz w:val="28"/>
          <w:szCs w:val="28"/>
        </w:rPr>
        <w:t>Немецкий:  5</w:t>
      </w:r>
    </w:p>
    <w:p w:rsidR="00323DDE" w:rsidRDefault="00FF0B51" w:rsidP="00323DDE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="00323DDE" w:rsidRPr="00025EAC">
        <w:rPr>
          <w:sz w:val="28"/>
          <w:szCs w:val="28"/>
        </w:rPr>
        <w:t xml:space="preserve"> учеников живут в полных семьях, </w:t>
      </w:r>
      <w:r>
        <w:rPr>
          <w:sz w:val="28"/>
          <w:szCs w:val="28"/>
        </w:rPr>
        <w:t>2 – в приемных семьях, 11</w:t>
      </w:r>
      <w:r w:rsidR="00323DDE" w:rsidRPr="00025EAC">
        <w:rPr>
          <w:sz w:val="28"/>
          <w:szCs w:val="28"/>
        </w:rPr>
        <w:t xml:space="preserve"> - в неполных семьях. </w:t>
      </w:r>
      <w:r>
        <w:rPr>
          <w:sz w:val="28"/>
          <w:szCs w:val="28"/>
        </w:rPr>
        <w:t>В 2 –х семьях родители – инвалиды.</w:t>
      </w:r>
    </w:p>
    <w:p w:rsidR="00E421A9" w:rsidRDefault="00E421A9" w:rsidP="00FF0B51">
      <w:pPr>
        <w:pStyle w:val="11"/>
        <w:shd w:val="clear" w:color="auto" w:fill="auto"/>
        <w:ind w:left="20" w:right="380" w:firstLine="740"/>
        <w:rPr>
          <w:sz w:val="28"/>
          <w:szCs w:val="28"/>
        </w:rPr>
      </w:pPr>
    </w:p>
    <w:p w:rsidR="0007341D" w:rsidRDefault="00FF0B51" w:rsidP="00FF0B51">
      <w:pPr>
        <w:pStyle w:val="11"/>
        <w:shd w:val="clear" w:color="auto" w:fill="auto"/>
        <w:ind w:left="20" w:right="380" w:firstLine="740"/>
        <w:rPr>
          <w:sz w:val="28"/>
          <w:szCs w:val="28"/>
        </w:rPr>
      </w:pPr>
      <w:r w:rsidRPr="00A10EF7">
        <w:rPr>
          <w:sz w:val="28"/>
          <w:szCs w:val="28"/>
        </w:rPr>
        <w:lastRenderedPageBreak/>
        <w:t>Ребята имеют хороший и средний уровень развития культуры, навыков воспитанности, заложенный ранее. Многие учащи</w:t>
      </w:r>
      <w:r>
        <w:rPr>
          <w:sz w:val="28"/>
          <w:szCs w:val="28"/>
        </w:rPr>
        <w:t>еся общительны, доброжелательны, хотя, в силу подросткового возраста, поведение некоторых ребят несколько эмоционально.</w:t>
      </w:r>
    </w:p>
    <w:p w:rsidR="00FF0B51" w:rsidRPr="00A10EF7" w:rsidRDefault="0007341D" w:rsidP="00FF0B51">
      <w:pPr>
        <w:pStyle w:val="11"/>
        <w:shd w:val="clear" w:color="auto" w:fill="auto"/>
        <w:ind w:left="20" w:right="380" w:firstLine="740"/>
        <w:rPr>
          <w:sz w:val="28"/>
          <w:szCs w:val="28"/>
        </w:rPr>
      </w:pPr>
      <w:r>
        <w:rPr>
          <w:sz w:val="28"/>
          <w:szCs w:val="28"/>
        </w:rPr>
        <w:t xml:space="preserve"> В воспитательно</w:t>
      </w:r>
      <w:r w:rsidR="006A4115">
        <w:rPr>
          <w:sz w:val="28"/>
          <w:szCs w:val="28"/>
        </w:rPr>
        <w:t xml:space="preserve">й работе </w:t>
      </w:r>
      <w:r>
        <w:rPr>
          <w:sz w:val="28"/>
          <w:szCs w:val="28"/>
        </w:rPr>
        <w:t xml:space="preserve"> 10</w:t>
      </w:r>
      <w:r w:rsidR="006A4115">
        <w:rPr>
          <w:sz w:val="28"/>
          <w:szCs w:val="28"/>
        </w:rPr>
        <w:t xml:space="preserve">- ого  </w:t>
      </w:r>
      <w:r>
        <w:rPr>
          <w:sz w:val="28"/>
          <w:szCs w:val="28"/>
        </w:rPr>
        <w:t>и 11</w:t>
      </w:r>
      <w:r w:rsidR="006A4115">
        <w:rPr>
          <w:sz w:val="28"/>
          <w:szCs w:val="28"/>
        </w:rPr>
        <w:t>- ого</w:t>
      </w:r>
      <w:r>
        <w:rPr>
          <w:sz w:val="28"/>
          <w:szCs w:val="28"/>
        </w:rPr>
        <w:t xml:space="preserve"> классе будет  дела</w:t>
      </w:r>
      <w:r w:rsidRPr="00781F9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81F9C">
        <w:rPr>
          <w:sz w:val="28"/>
          <w:szCs w:val="28"/>
        </w:rPr>
        <w:t>ся упор на развитие 5 потенциалов личности: нравственного, познавательного, коммуникативного, художественного, физического. Наиболее значимые, по моему мнению, нравственный и коммуникативный потенциалы</w:t>
      </w:r>
    </w:p>
    <w:p w:rsidR="00FF0B51" w:rsidRPr="00A10EF7" w:rsidRDefault="00FF0B51" w:rsidP="00FF0B51">
      <w:pPr>
        <w:pStyle w:val="11"/>
        <w:shd w:val="clear" w:color="auto" w:fill="auto"/>
        <w:spacing w:after="176"/>
        <w:ind w:left="20" w:right="280" w:firstLine="740"/>
        <w:rPr>
          <w:sz w:val="28"/>
          <w:szCs w:val="28"/>
        </w:rPr>
      </w:pPr>
      <w:r w:rsidRPr="00A10EF7">
        <w:rPr>
          <w:sz w:val="28"/>
          <w:szCs w:val="28"/>
        </w:rPr>
        <w:t xml:space="preserve">Основной формой воспитания считаю совместную деятельность классного коллектива и классного руководителя. В классе есть группа ярких личностей, которые являются организаторами всех классных дел. Опираясь на этих ответственных детей, </w:t>
      </w:r>
      <w:r w:rsidR="00CC1532">
        <w:rPr>
          <w:sz w:val="28"/>
          <w:szCs w:val="28"/>
        </w:rPr>
        <w:t>можно успешно участвовать</w:t>
      </w:r>
      <w:r w:rsidRPr="00A10EF7">
        <w:rPr>
          <w:sz w:val="28"/>
          <w:szCs w:val="28"/>
        </w:rPr>
        <w:t xml:space="preserve"> во всех школьных </w:t>
      </w:r>
      <w:r w:rsidR="008D15BF">
        <w:rPr>
          <w:sz w:val="28"/>
          <w:szCs w:val="28"/>
        </w:rPr>
        <w:t>и районных мероприятиях и занимать</w:t>
      </w:r>
      <w:r w:rsidRPr="00A10EF7">
        <w:rPr>
          <w:sz w:val="28"/>
          <w:szCs w:val="28"/>
        </w:rPr>
        <w:t xml:space="preserve"> призовые места. </w:t>
      </w:r>
      <w:r w:rsidR="008D15BF">
        <w:rPr>
          <w:sz w:val="28"/>
          <w:szCs w:val="28"/>
        </w:rPr>
        <w:t>Думаю, что необходима серьёзная</w:t>
      </w:r>
      <w:r w:rsidRPr="00A10EF7">
        <w:rPr>
          <w:sz w:val="28"/>
          <w:szCs w:val="28"/>
        </w:rPr>
        <w:t xml:space="preserve"> работа по этому направлению.</w:t>
      </w:r>
    </w:p>
    <w:p w:rsidR="00FF0B51" w:rsidRPr="00A10EF7" w:rsidRDefault="00FF0B51" w:rsidP="00FF0B51">
      <w:pPr>
        <w:pStyle w:val="11"/>
        <w:shd w:val="clear" w:color="auto" w:fill="auto"/>
        <w:spacing w:line="370" w:lineRule="exact"/>
        <w:ind w:left="20" w:right="900" w:firstLine="740"/>
        <w:jc w:val="both"/>
        <w:rPr>
          <w:sz w:val="28"/>
          <w:szCs w:val="28"/>
        </w:rPr>
      </w:pPr>
      <w:r w:rsidRPr="00A10EF7">
        <w:rPr>
          <w:sz w:val="28"/>
          <w:szCs w:val="28"/>
        </w:rPr>
        <w:t>На положительный результат воспитательной работы, безусловно, оказывают воздействие тесные контакты и сотрудничество с учителями- предметниками и родителями.</w:t>
      </w:r>
    </w:p>
    <w:p w:rsidR="00FF0B51" w:rsidRDefault="00FF0B51" w:rsidP="00FF0B51">
      <w:pPr>
        <w:pStyle w:val="11"/>
        <w:shd w:val="clear" w:color="auto" w:fill="auto"/>
        <w:spacing w:after="176" w:line="370" w:lineRule="exact"/>
        <w:ind w:left="20" w:right="280" w:firstLine="740"/>
        <w:rPr>
          <w:sz w:val="28"/>
          <w:szCs w:val="28"/>
        </w:rPr>
      </w:pPr>
      <w:r w:rsidRPr="00A10EF7">
        <w:rPr>
          <w:sz w:val="28"/>
          <w:szCs w:val="28"/>
        </w:rPr>
        <w:t>В к</w:t>
      </w:r>
      <w:r w:rsidR="008D15BF">
        <w:rPr>
          <w:sz w:val="28"/>
          <w:szCs w:val="28"/>
        </w:rPr>
        <w:t>лассе, по итогам 9 класса, 2</w:t>
      </w:r>
      <w:r w:rsidRPr="00A10EF7">
        <w:rPr>
          <w:sz w:val="28"/>
          <w:szCs w:val="28"/>
        </w:rPr>
        <w:t xml:space="preserve">«отличника» - это Букарина Настя, </w:t>
      </w:r>
      <w:r>
        <w:rPr>
          <w:sz w:val="28"/>
          <w:szCs w:val="28"/>
        </w:rPr>
        <w:t xml:space="preserve">Зубкова Вика (которая достигла отличных результатов в учении только в 8 классе!).  </w:t>
      </w:r>
    </w:p>
    <w:p w:rsidR="008D15BF" w:rsidRDefault="008D15BF" w:rsidP="00FF0B51">
      <w:pPr>
        <w:pStyle w:val="11"/>
        <w:shd w:val="clear" w:color="auto" w:fill="auto"/>
        <w:spacing w:after="176" w:line="370" w:lineRule="exact"/>
        <w:ind w:left="20" w:right="280" w:firstLine="740"/>
        <w:rPr>
          <w:sz w:val="28"/>
          <w:szCs w:val="28"/>
        </w:rPr>
      </w:pPr>
      <w:r>
        <w:rPr>
          <w:sz w:val="28"/>
          <w:szCs w:val="28"/>
        </w:rPr>
        <w:t>8</w:t>
      </w:r>
      <w:r w:rsidR="00FF0B51" w:rsidRPr="00A10EF7">
        <w:rPr>
          <w:sz w:val="28"/>
          <w:szCs w:val="28"/>
        </w:rPr>
        <w:t xml:space="preserve"> «хорошистов»</w:t>
      </w:r>
      <w:r w:rsidR="00FF0B51">
        <w:rPr>
          <w:sz w:val="28"/>
          <w:szCs w:val="28"/>
        </w:rPr>
        <w:t xml:space="preserve"> - это Белова С., Бурмистрова Н.,</w:t>
      </w:r>
      <w:r>
        <w:rPr>
          <w:sz w:val="28"/>
          <w:szCs w:val="28"/>
        </w:rPr>
        <w:t xml:space="preserve"> Горбцко М., Пашян О., Самодурова Т.,  Фомичев Д.</w:t>
      </w:r>
      <w:r w:rsidR="00FF0B5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Хачатрян Н., </w:t>
      </w:r>
      <w:r w:rsidR="00FF0B51">
        <w:rPr>
          <w:sz w:val="28"/>
          <w:szCs w:val="28"/>
        </w:rPr>
        <w:t xml:space="preserve">Шалаев И. </w:t>
      </w:r>
      <w:r w:rsidR="00FF0B51" w:rsidRPr="00A10EF7">
        <w:rPr>
          <w:sz w:val="28"/>
          <w:szCs w:val="28"/>
        </w:rPr>
        <w:t>. Дети мотивированы на учебный процесс</w:t>
      </w:r>
      <w:r>
        <w:rPr>
          <w:sz w:val="28"/>
          <w:szCs w:val="28"/>
        </w:rPr>
        <w:t xml:space="preserve">. </w:t>
      </w:r>
    </w:p>
    <w:p w:rsidR="00FF0B51" w:rsidRPr="00A10EF7" w:rsidRDefault="008D15BF" w:rsidP="00FF0B51">
      <w:pPr>
        <w:pStyle w:val="11"/>
        <w:shd w:val="clear" w:color="auto" w:fill="auto"/>
        <w:spacing w:after="176" w:line="370" w:lineRule="exact"/>
        <w:ind w:left="20" w:right="280" w:firstLine="740"/>
        <w:rPr>
          <w:sz w:val="28"/>
          <w:szCs w:val="28"/>
        </w:rPr>
      </w:pPr>
      <w:r>
        <w:rPr>
          <w:sz w:val="28"/>
          <w:szCs w:val="28"/>
        </w:rPr>
        <w:t>Эти ребята</w:t>
      </w:r>
      <w:r w:rsidR="00FF0B51">
        <w:rPr>
          <w:sz w:val="28"/>
          <w:szCs w:val="28"/>
        </w:rPr>
        <w:t xml:space="preserve"> очень серьёзно относятся к учёбе, принимают участие в различных предметных олимпиадах не только школьного, но и муниципального уровня, занимая призовые места. </w:t>
      </w:r>
    </w:p>
    <w:p w:rsidR="00FF0B51" w:rsidRPr="00A10EF7" w:rsidRDefault="00FF0B51" w:rsidP="00FF0B51">
      <w:pPr>
        <w:pStyle w:val="11"/>
        <w:shd w:val="clear" w:color="auto" w:fill="auto"/>
        <w:spacing w:after="272" w:line="374" w:lineRule="exact"/>
        <w:ind w:left="57" w:right="280"/>
        <w:rPr>
          <w:sz w:val="28"/>
          <w:szCs w:val="28"/>
        </w:rPr>
      </w:pPr>
      <w:r w:rsidRPr="00A10EF7">
        <w:rPr>
          <w:sz w:val="28"/>
          <w:szCs w:val="28"/>
        </w:rPr>
        <w:t>Общая атмосфера класса спокойная, эмоциональный фон ровный иногда чуть повышенный.</w:t>
      </w:r>
    </w:p>
    <w:p w:rsidR="00FF0B51" w:rsidRDefault="00FF0B51" w:rsidP="00FF0B51">
      <w:pPr>
        <w:pStyle w:val="11"/>
        <w:shd w:val="clear" w:color="auto" w:fill="auto"/>
        <w:spacing w:after="124"/>
        <w:ind w:left="20" w:right="280"/>
        <w:rPr>
          <w:sz w:val="28"/>
          <w:szCs w:val="28"/>
        </w:rPr>
      </w:pPr>
      <w:r w:rsidRPr="00A10EF7">
        <w:rPr>
          <w:sz w:val="28"/>
          <w:szCs w:val="28"/>
        </w:rPr>
        <w:t>Круг интересов во внеурочное врем</w:t>
      </w:r>
      <w:r>
        <w:rPr>
          <w:sz w:val="28"/>
          <w:szCs w:val="28"/>
        </w:rPr>
        <w:t xml:space="preserve">я широк: Белова С., Букарина А. – активные участники  общественной жизни  класса и школы.  Лидеры классного коллектива. Букарина А. – председатель детского общественного объединения школы – «Мы вместе». Эти девочки прошли обучение в городской школе активистов «Содружество». Имеют  удостоверения об окончании. </w:t>
      </w:r>
    </w:p>
    <w:p w:rsidR="00FF0B51" w:rsidRDefault="00FF0B51" w:rsidP="00FF0B51">
      <w:pPr>
        <w:pStyle w:val="11"/>
        <w:shd w:val="clear" w:color="auto" w:fill="auto"/>
        <w:spacing w:after="124"/>
        <w:ind w:left="20" w:right="2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Горбацко М., Груздев О., Постаушкина Н. - артисты класса и школы; Зубкова Вика посещает музыкальный кружок игры на гитаре. Шалаев И., Груздев О., Шуваев А., Зинин А., Пашян О. - спортсмены класса.     Шалаев И. </w:t>
      </w:r>
      <w:r w:rsidR="008D15BF">
        <w:rPr>
          <w:sz w:val="28"/>
          <w:szCs w:val="28"/>
        </w:rPr>
        <w:t>до 10 – ого класса серьёзно занимал</w:t>
      </w:r>
      <w:r>
        <w:rPr>
          <w:sz w:val="28"/>
          <w:szCs w:val="28"/>
        </w:rPr>
        <w:t>ся хоккеем с/к «Торпедо».</w:t>
      </w:r>
    </w:p>
    <w:p w:rsidR="00FF0B51" w:rsidRDefault="006A7856" w:rsidP="00FF0B51">
      <w:pPr>
        <w:pStyle w:val="11"/>
        <w:shd w:val="clear" w:color="auto" w:fill="auto"/>
        <w:spacing w:after="112" w:line="360" w:lineRule="exact"/>
        <w:ind w:left="20" w:right="540"/>
        <w:rPr>
          <w:sz w:val="28"/>
          <w:szCs w:val="28"/>
        </w:rPr>
      </w:pPr>
      <w:r>
        <w:rPr>
          <w:sz w:val="28"/>
          <w:szCs w:val="28"/>
        </w:rPr>
        <w:t xml:space="preserve"> Фирсов С. </w:t>
      </w:r>
      <w:r w:rsidR="00FF0B51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медицинские показания заниматься индивидуально.</w:t>
      </w:r>
    </w:p>
    <w:p w:rsidR="00FF0B51" w:rsidRDefault="00FF0B51" w:rsidP="00FF0B51">
      <w:pPr>
        <w:pStyle w:val="11"/>
        <w:shd w:val="clear" w:color="auto" w:fill="auto"/>
        <w:spacing w:line="370" w:lineRule="exact"/>
        <w:ind w:left="20" w:right="540" w:firstLine="720"/>
        <w:rPr>
          <w:sz w:val="28"/>
          <w:szCs w:val="28"/>
        </w:rPr>
      </w:pPr>
      <w:r>
        <w:rPr>
          <w:sz w:val="28"/>
          <w:szCs w:val="28"/>
        </w:rPr>
        <w:t xml:space="preserve">Детей, стоящих на учёте в ИДН и внутри школьном учёте </w:t>
      </w:r>
      <w:r w:rsidR="006A7856">
        <w:rPr>
          <w:sz w:val="28"/>
          <w:szCs w:val="28"/>
        </w:rPr>
        <w:t>нет.</w:t>
      </w:r>
    </w:p>
    <w:p w:rsidR="00FF0B51" w:rsidRDefault="00FF0B51" w:rsidP="00FF0B51">
      <w:pPr>
        <w:pStyle w:val="11"/>
        <w:shd w:val="clear" w:color="auto" w:fill="auto"/>
        <w:spacing w:after="124" w:line="370" w:lineRule="exact"/>
        <w:ind w:left="20" w:right="280" w:firstLine="1120"/>
        <w:rPr>
          <w:sz w:val="28"/>
          <w:szCs w:val="28"/>
        </w:rPr>
      </w:pPr>
      <w:r>
        <w:rPr>
          <w:sz w:val="28"/>
          <w:szCs w:val="28"/>
        </w:rPr>
        <w:t>При всей общей благоприятной обстановке в классе есть ученики, которые не интересуются школьной жизнью, не принимают участия в общих делах класса.</w:t>
      </w:r>
    </w:p>
    <w:p w:rsidR="00FF0B51" w:rsidRDefault="006A7856" w:rsidP="00FF0B51">
      <w:pPr>
        <w:pStyle w:val="11"/>
        <w:shd w:val="clear" w:color="auto" w:fill="auto"/>
        <w:spacing w:after="0"/>
        <w:ind w:left="20" w:right="280" w:firstLine="1120"/>
        <w:rPr>
          <w:sz w:val="28"/>
          <w:szCs w:val="28"/>
        </w:rPr>
      </w:pPr>
      <w:r>
        <w:rPr>
          <w:sz w:val="28"/>
          <w:szCs w:val="28"/>
        </w:rPr>
        <w:t>В классе есть</w:t>
      </w:r>
      <w:r w:rsidR="00FF0B51">
        <w:rPr>
          <w:sz w:val="28"/>
          <w:szCs w:val="28"/>
        </w:rPr>
        <w:t xml:space="preserve"> дети, редко проявляющие инициативу. Постоянное испо</w:t>
      </w:r>
      <w:r>
        <w:rPr>
          <w:sz w:val="28"/>
          <w:szCs w:val="28"/>
        </w:rPr>
        <w:t xml:space="preserve">льзование мониторинга позволит </w:t>
      </w:r>
      <w:r w:rsidR="00FF0B51">
        <w:rPr>
          <w:sz w:val="28"/>
          <w:szCs w:val="28"/>
        </w:rPr>
        <w:t>мне следить за любыми изменениями в жизни классного коллектива, а главное, корректировать отношение между детьми. Поэтому, в этом учебном году я планирую продолжить работу по созданию атмосферы добра, взаимопонимания в классе и в школьном пространстве в целом, над повышением уровня культуры поведения, учить общению друг с другом, с учителями, со взрослыми людьми и младшими.</w:t>
      </w:r>
    </w:p>
    <w:p w:rsidR="00FF0B51" w:rsidRPr="00A10EF7" w:rsidRDefault="00FF0B51" w:rsidP="00FF0B51">
      <w:pPr>
        <w:pStyle w:val="11"/>
        <w:shd w:val="clear" w:color="auto" w:fill="auto"/>
        <w:spacing w:after="0" w:line="260" w:lineRule="exact"/>
        <w:ind w:left="20"/>
        <w:rPr>
          <w:sz w:val="28"/>
          <w:szCs w:val="28"/>
        </w:rPr>
      </w:pPr>
    </w:p>
    <w:p w:rsidR="00FF0B51" w:rsidRPr="009D6235" w:rsidRDefault="00FF0B51" w:rsidP="00FF0B51">
      <w:pPr>
        <w:rPr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BA74C6" w:rsidRDefault="00BA74C6" w:rsidP="007A0AAA">
      <w:pPr>
        <w:jc w:val="center"/>
        <w:rPr>
          <w:b/>
          <w:sz w:val="28"/>
          <w:szCs w:val="28"/>
        </w:rPr>
      </w:pPr>
    </w:p>
    <w:p w:rsidR="00E421A9" w:rsidRDefault="00E421A9" w:rsidP="007A0AAA">
      <w:pPr>
        <w:jc w:val="center"/>
        <w:rPr>
          <w:b/>
          <w:sz w:val="28"/>
          <w:szCs w:val="28"/>
        </w:rPr>
      </w:pPr>
    </w:p>
    <w:p w:rsidR="00E421A9" w:rsidRDefault="00E421A9" w:rsidP="007A0AAA">
      <w:pPr>
        <w:jc w:val="center"/>
        <w:rPr>
          <w:b/>
          <w:sz w:val="28"/>
          <w:szCs w:val="28"/>
        </w:rPr>
      </w:pPr>
    </w:p>
    <w:p w:rsidR="00E421A9" w:rsidRDefault="00E421A9" w:rsidP="007A0AAA">
      <w:pPr>
        <w:jc w:val="center"/>
        <w:rPr>
          <w:b/>
          <w:sz w:val="28"/>
          <w:szCs w:val="28"/>
        </w:rPr>
      </w:pPr>
    </w:p>
    <w:p w:rsidR="007A0AAA" w:rsidRPr="00D90E1D" w:rsidRDefault="007A0AAA" w:rsidP="007A0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</w:t>
      </w:r>
      <w:r w:rsidRPr="00D90E1D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 xml:space="preserve">и классного руководителя на </w:t>
      </w:r>
      <w:r w:rsidR="00DE2A5A">
        <w:rPr>
          <w:b/>
          <w:sz w:val="28"/>
          <w:szCs w:val="28"/>
        </w:rPr>
        <w:t>10 – 11класс</w:t>
      </w:r>
      <w:r w:rsidRPr="00D90E1D">
        <w:rPr>
          <w:b/>
          <w:sz w:val="28"/>
          <w:szCs w:val="28"/>
        </w:rPr>
        <w:t>:</w:t>
      </w:r>
    </w:p>
    <w:p w:rsidR="007A0AAA" w:rsidRPr="00D90E1D" w:rsidRDefault="007A0AAA" w:rsidP="007A0AAA">
      <w:pPr>
        <w:jc w:val="center"/>
        <w:rPr>
          <w:sz w:val="28"/>
          <w:szCs w:val="28"/>
        </w:rPr>
      </w:pPr>
    </w:p>
    <w:p w:rsidR="007A0AAA" w:rsidRPr="00D90E1D" w:rsidRDefault="007A0AAA" w:rsidP="007A0AAA"/>
    <w:p w:rsidR="007A0AAA" w:rsidRPr="00DE2A5A" w:rsidRDefault="007A0AAA" w:rsidP="007A0AAA">
      <w:pPr>
        <w:shd w:val="clear" w:color="auto" w:fill="FFFFFF"/>
        <w:spacing w:line="315" w:lineRule="atLeast"/>
        <w:rPr>
          <w:sz w:val="28"/>
          <w:szCs w:val="28"/>
        </w:rPr>
      </w:pPr>
      <w:r w:rsidRPr="00BC1504">
        <w:rPr>
          <w:b/>
          <w:bCs/>
          <w:color w:val="000000"/>
          <w:sz w:val="28"/>
          <w:szCs w:val="28"/>
        </w:rPr>
        <w:t>Цель</w:t>
      </w:r>
      <w:r w:rsidRPr="00BC1504">
        <w:rPr>
          <w:color w:val="000000"/>
          <w:sz w:val="28"/>
          <w:szCs w:val="28"/>
        </w:rPr>
        <w:t xml:space="preserve">: </w:t>
      </w:r>
      <w:r w:rsidRPr="00DE2A5A">
        <w:rPr>
          <w:rStyle w:val="a5"/>
          <w:b w:val="0"/>
          <w:sz w:val="28"/>
          <w:szCs w:val="28"/>
        </w:rPr>
        <w:t>сплочение классного коллект</w:t>
      </w:r>
      <w:r w:rsidR="00CA0467">
        <w:rPr>
          <w:rStyle w:val="a5"/>
          <w:b w:val="0"/>
          <w:sz w:val="28"/>
          <w:szCs w:val="28"/>
        </w:rPr>
        <w:t>ива и дружба между обучающимися</w:t>
      </w:r>
      <w:r w:rsidRPr="00DE2A5A">
        <w:rPr>
          <w:rStyle w:val="a5"/>
          <w:b w:val="0"/>
          <w:sz w:val="28"/>
          <w:szCs w:val="28"/>
        </w:rPr>
        <w:t>, а также п</w:t>
      </w:r>
      <w:r w:rsidRPr="00DE2A5A">
        <w:rPr>
          <w:sz w:val="28"/>
          <w:szCs w:val="28"/>
        </w:rPr>
        <w:t>одготовить обучающихся к осознанному профессиональному самоопределению.</w:t>
      </w:r>
    </w:p>
    <w:p w:rsidR="007A0AAA" w:rsidRPr="00DE2A5A" w:rsidRDefault="007A0AAA" w:rsidP="007A0AAA">
      <w:pPr>
        <w:shd w:val="clear" w:color="auto" w:fill="FFFFFF"/>
        <w:spacing w:line="315" w:lineRule="atLeast"/>
        <w:rPr>
          <w:sz w:val="28"/>
          <w:szCs w:val="28"/>
        </w:rPr>
      </w:pPr>
    </w:p>
    <w:p w:rsidR="007A0AAA" w:rsidRPr="00BC1504" w:rsidRDefault="007A0AAA" w:rsidP="007A0AAA">
      <w:pPr>
        <w:shd w:val="clear" w:color="auto" w:fill="FFFFFF"/>
        <w:spacing w:line="315" w:lineRule="atLeast"/>
        <w:rPr>
          <w:color w:val="000000"/>
          <w:sz w:val="28"/>
          <w:szCs w:val="28"/>
        </w:rPr>
      </w:pPr>
    </w:p>
    <w:p w:rsidR="007A0AAA" w:rsidRPr="00BC1504" w:rsidRDefault="007A0AAA" w:rsidP="007A0AAA">
      <w:pPr>
        <w:shd w:val="clear" w:color="auto" w:fill="FFFFFF"/>
        <w:spacing w:line="315" w:lineRule="atLeast"/>
        <w:rPr>
          <w:color w:val="000000"/>
          <w:sz w:val="28"/>
          <w:szCs w:val="28"/>
        </w:rPr>
      </w:pPr>
      <w:r w:rsidRPr="00BC1504">
        <w:rPr>
          <w:b/>
          <w:bCs/>
          <w:color w:val="000000"/>
          <w:sz w:val="28"/>
          <w:szCs w:val="28"/>
        </w:rPr>
        <w:t>Задачи: </w:t>
      </w:r>
    </w:p>
    <w:p w:rsidR="00DE2A5A" w:rsidRPr="00025EAC" w:rsidRDefault="00DE2A5A" w:rsidP="00DE2A5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025EAC">
        <w:rPr>
          <w:sz w:val="28"/>
          <w:szCs w:val="28"/>
        </w:rPr>
        <w:t xml:space="preserve">Сформировать классный  коллектив; </w:t>
      </w:r>
    </w:p>
    <w:p w:rsidR="00DE2A5A" w:rsidRPr="00025EAC" w:rsidRDefault="00DE2A5A" w:rsidP="00DE2A5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Совершенствование нравственных качеств; </w:t>
      </w:r>
    </w:p>
    <w:p w:rsidR="00DE2A5A" w:rsidRPr="00025EAC" w:rsidRDefault="00DE2A5A" w:rsidP="00DE2A5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Подготовка учащихся к осознанному профессиональному самоопределению. </w:t>
      </w:r>
    </w:p>
    <w:p w:rsidR="007A0AAA" w:rsidRDefault="007A0AAA" w:rsidP="00323DDE">
      <w:pPr>
        <w:pStyle w:val="a3"/>
        <w:rPr>
          <w:sz w:val="28"/>
          <w:szCs w:val="28"/>
        </w:rPr>
      </w:pPr>
    </w:p>
    <w:p w:rsidR="00DE2A5A" w:rsidRDefault="00DE2A5A" w:rsidP="00323DDE">
      <w:pPr>
        <w:pStyle w:val="a3"/>
        <w:rPr>
          <w:sz w:val="28"/>
          <w:szCs w:val="28"/>
        </w:rPr>
      </w:pPr>
    </w:p>
    <w:p w:rsidR="00DE2A5A" w:rsidRDefault="00DE2A5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7A0AAA" w:rsidRDefault="007A0AAA" w:rsidP="00323DDE">
      <w:pPr>
        <w:pStyle w:val="a3"/>
        <w:rPr>
          <w:sz w:val="28"/>
          <w:szCs w:val="28"/>
        </w:rPr>
      </w:pPr>
    </w:p>
    <w:p w:rsidR="00DE2A5A" w:rsidRDefault="00DE2A5A" w:rsidP="00323DDE">
      <w:pPr>
        <w:pStyle w:val="a3"/>
        <w:rPr>
          <w:rStyle w:val="a5"/>
          <w:sz w:val="28"/>
          <w:szCs w:val="28"/>
        </w:rPr>
      </w:pPr>
    </w:p>
    <w:p w:rsidR="00DE2A5A" w:rsidRDefault="00DE2A5A" w:rsidP="00323DDE">
      <w:pPr>
        <w:pStyle w:val="a3"/>
        <w:rPr>
          <w:rStyle w:val="a5"/>
          <w:sz w:val="28"/>
          <w:szCs w:val="28"/>
        </w:rPr>
      </w:pPr>
    </w:p>
    <w:p w:rsidR="00DE2A5A" w:rsidRDefault="00DE2A5A" w:rsidP="00323DDE">
      <w:pPr>
        <w:pStyle w:val="a3"/>
        <w:rPr>
          <w:rStyle w:val="a5"/>
          <w:sz w:val="28"/>
          <w:szCs w:val="28"/>
        </w:rPr>
      </w:pPr>
    </w:p>
    <w:p w:rsidR="00323DDE" w:rsidRDefault="006A4115" w:rsidP="00BA74C6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Направления</w:t>
      </w:r>
      <w:r w:rsidR="00323DDE" w:rsidRPr="00025EAC">
        <w:rPr>
          <w:rStyle w:val="a5"/>
          <w:sz w:val="28"/>
          <w:szCs w:val="28"/>
        </w:rPr>
        <w:t xml:space="preserve"> воспитательной работы:</w:t>
      </w:r>
    </w:p>
    <w:p w:rsidR="006A4115" w:rsidRDefault="006A4115" w:rsidP="006A411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Гражданско - патриотическое </w:t>
      </w:r>
      <w:r w:rsidRPr="00025EAC">
        <w:rPr>
          <w:rStyle w:val="a4"/>
          <w:sz w:val="28"/>
          <w:szCs w:val="28"/>
        </w:rPr>
        <w:t>(,военные сборы,  классные часы, День Победы.)</w:t>
      </w:r>
      <w:r w:rsidRPr="00025EAC">
        <w:rPr>
          <w:sz w:val="28"/>
          <w:szCs w:val="28"/>
        </w:rPr>
        <w:t xml:space="preserve"> </w:t>
      </w:r>
    </w:p>
    <w:p w:rsidR="006A4115" w:rsidRDefault="006A4115" w:rsidP="006A411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Познавательное</w:t>
      </w:r>
    </w:p>
    <w:p w:rsidR="00CA0467" w:rsidRPr="00025EAC" w:rsidRDefault="00CA0467" w:rsidP="006A411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Правовое</w:t>
      </w:r>
    </w:p>
    <w:p w:rsidR="00323DDE" w:rsidRPr="00025EAC" w:rsidRDefault="00323DDE" w:rsidP="00323DD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Художественно-эстетическое </w:t>
      </w:r>
      <w:r w:rsidRPr="00025EAC">
        <w:rPr>
          <w:rStyle w:val="a4"/>
          <w:sz w:val="28"/>
          <w:szCs w:val="28"/>
        </w:rPr>
        <w:t xml:space="preserve">(“День знаний”, “День самоуправления”, “День матери”, участие в предметных </w:t>
      </w:r>
      <w:r w:rsidR="00DE2A5A">
        <w:rPr>
          <w:rStyle w:val="a4"/>
          <w:sz w:val="28"/>
          <w:szCs w:val="28"/>
        </w:rPr>
        <w:t>неделях</w:t>
      </w:r>
      <w:r w:rsidRPr="00025EAC">
        <w:rPr>
          <w:rStyle w:val="a4"/>
          <w:sz w:val="28"/>
          <w:szCs w:val="28"/>
        </w:rPr>
        <w:t>, “Веселый новый год”, “День Святого Валентина”,  “Самая обаятельная и привлекательная”, “День смеха”, “Прощай школа”);</w:t>
      </w:r>
      <w:r w:rsidRPr="00025EAC">
        <w:rPr>
          <w:sz w:val="28"/>
          <w:szCs w:val="28"/>
        </w:rPr>
        <w:t xml:space="preserve"> </w:t>
      </w:r>
    </w:p>
    <w:p w:rsidR="00323DDE" w:rsidRPr="00025EAC" w:rsidRDefault="00323DDE" w:rsidP="00323DD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Спортивно-оздоровительное  </w:t>
      </w:r>
      <w:r w:rsidRPr="00025EAC">
        <w:rPr>
          <w:rStyle w:val="a4"/>
          <w:sz w:val="28"/>
          <w:szCs w:val="28"/>
        </w:rPr>
        <w:t>(анкетирование, антинаркотические акции, беседы, кл.часы с привлечением специалистов</w:t>
      </w:r>
      <w:r w:rsidRPr="00025EAC">
        <w:rPr>
          <w:sz w:val="28"/>
          <w:szCs w:val="28"/>
        </w:rPr>
        <w:t xml:space="preserve"> ,</w:t>
      </w:r>
      <w:r w:rsidRPr="00025EAC">
        <w:rPr>
          <w:rStyle w:val="a4"/>
          <w:sz w:val="28"/>
          <w:szCs w:val="28"/>
        </w:rPr>
        <w:t>акции “За здоровый образ жизни”,  дни здоровья);</w:t>
      </w:r>
      <w:r w:rsidRPr="00025EAC">
        <w:rPr>
          <w:sz w:val="28"/>
          <w:szCs w:val="28"/>
        </w:rPr>
        <w:t xml:space="preserve"> </w:t>
      </w:r>
    </w:p>
    <w:p w:rsidR="00323DDE" w:rsidRDefault="00323DDE" w:rsidP="00323DD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25EAC">
        <w:rPr>
          <w:sz w:val="28"/>
          <w:szCs w:val="28"/>
        </w:rPr>
        <w:t xml:space="preserve">Профессионально-трудовое </w:t>
      </w:r>
      <w:r w:rsidRPr="00025EAC">
        <w:rPr>
          <w:rStyle w:val="a4"/>
          <w:sz w:val="28"/>
          <w:szCs w:val="28"/>
        </w:rPr>
        <w:t xml:space="preserve">( по профориентации “Сотвори себя сам”, классные часы с привлечением </w:t>
      </w:r>
      <w:r w:rsidR="006A4115">
        <w:rPr>
          <w:rStyle w:val="a4"/>
          <w:sz w:val="28"/>
          <w:szCs w:val="28"/>
        </w:rPr>
        <w:t>специалистов</w:t>
      </w:r>
      <w:r w:rsidRPr="00025EAC">
        <w:rPr>
          <w:rStyle w:val="a4"/>
          <w:sz w:val="28"/>
          <w:szCs w:val="28"/>
        </w:rPr>
        <w:t>, беседы с преподавателями вузов, экскурсии на предприятия города).</w:t>
      </w:r>
      <w:r w:rsidRPr="00025EAC">
        <w:rPr>
          <w:sz w:val="28"/>
          <w:szCs w:val="28"/>
        </w:rPr>
        <w:t xml:space="preserve"> </w:t>
      </w:r>
    </w:p>
    <w:p w:rsidR="006A4115" w:rsidRPr="00025EAC" w:rsidRDefault="003A1247" w:rsidP="00323DD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8" type="#_x0000_t53" style="position:absolute;left:0;text-align:left;margin-left:16.2pt;margin-top:14.8pt;width:434.6pt;height:74.25pt;z-index:251661312" fillcolor="#8db3e2">
            <v:textbox style="mso-next-textbox:#_x0000_s1028">
              <w:txbxContent>
                <w:p w:rsidR="004B6969" w:rsidRPr="00641EE6" w:rsidRDefault="004B6969" w:rsidP="00323DDE">
                  <w:pPr>
                    <w:shd w:val="clear" w:color="auto" w:fill="548DD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E61013">
                    <w:rPr>
                      <w:b/>
                      <w:sz w:val="32"/>
                      <w:szCs w:val="32"/>
                    </w:rPr>
                    <w:t xml:space="preserve">направления </w:t>
                  </w:r>
                  <w:r>
                    <w:rPr>
                      <w:b/>
                      <w:sz w:val="32"/>
                      <w:szCs w:val="32"/>
                    </w:rPr>
                    <w:t>воспитательной системы</w:t>
                  </w:r>
                </w:p>
              </w:txbxContent>
            </v:textbox>
          </v:shape>
        </w:pict>
      </w:r>
      <w:r w:rsidR="006A4115">
        <w:rPr>
          <w:sz w:val="28"/>
          <w:szCs w:val="28"/>
        </w:rPr>
        <w:t>Эк</w:t>
      </w:r>
      <w:r w:rsidR="00CA0467">
        <w:rPr>
          <w:sz w:val="28"/>
          <w:szCs w:val="28"/>
        </w:rPr>
        <w:t>о</w:t>
      </w:r>
      <w:r w:rsidR="006A4115">
        <w:rPr>
          <w:sz w:val="28"/>
          <w:szCs w:val="28"/>
        </w:rPr>
        <w:t>логическое</w:t>
      </w:r>
    </w:p>
    <w:p w:rsidR="00323DDE" w:rsidRPr="00025EAC" w:rsidRDefault="003A1247" w:rsidP="00323DDE">
      <w:pPr>
        <w:spacing w:before="100" w:beforeAutospacing="1" w:after="100" w:afterAutospacing="1"/>
        <w:ind w:left="927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7" style="position:absolute;left:0;text-align:left;margin-left:-64.35pt;margin-top:110.7pt;width:137.35pt;height:116.3pt;z-index:251660288" coordsize="21600,21600" o:spt="100" adj="8607,,5400" path="m532,qx,532l,16745qy532,17277l2623,17277@1,21600,6515,17277r14501,qx21600,16745l21600,532qy21016,xe" fillcolor="#9f9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 style="mso-next-textbox:#_x0000_s1057">
              <w:txbxContent>
                <w:p w:rsidR="00600CFB" w:rsidRDefault="00600CFB" w:rsidP="00600CFB">
                  <w:pPr>
                    <w:jc w:val="center"/>
                    <w:rPr>
                      <w:b/>
                      <w:i/>
                    </w:rPr>
                  </w:pPr>
                </w:p>
                <w:p w:rsidR="00600CFB" w:rsidRPr="0087075A" w:rsidRDefault="006A4115" w:rsidP="00600CFB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</w:rPr>
                    <w:t>Познавательное</w:t>
                  </w:r>
                  <w:r w:rsidRPr="0087075A">
                    <w:rPr>
                      <w:b/>
                      <w:i/>
                    </w:rPr>
                    <w:t xml:space="preserve">: </w:t>
                  </w:r>
                  <w:r w:rsidR="00600CFB" w:rsidRPr="0087075A">
                    <w:rPr>
                      <w:b/>
                      <w:i/>
                      <w:color w:val="002060"/>
                    </w:rPr>
                    <w:t>«</w:t>
                  </w:r>
                  <w:r w:rsidR="00600CFB">
                    <w:rPr>
                      <w:b/>
                      <w:i/>
                      <w:color w:val="002060"/>
                    </w:rPr>
                    <w:t>Успешный человек – грамотный человек</w:t>
                  </w:r>
                  <w:r w:rsidR="00600CFB" w:rsidRPr="0087075A">
                    <w:rPr>
                      <w:b/>
                      <w:i/>
                      <w:color w:val="002060"/>
                    </w:rPr>
                    <w:t>»</w:t>
                  </w:r>
                </w:p>
                <w:p w:rsidR="006A4115" w:rsidRDefault="006A4115" w:rsidP="00600CF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style="position:absolute;left:0;text-align:left;margin-left:144.05pt;margin-top:298.2pt;width:137.35pt;height:116.3pt;z-index:251664384" coordsize="21600,21600" o:spt="100" adj="8607,,5400" path="m532,qx,532l,16745qy532,17277l2623,17277@1,21600,6515,17277r14501,qx21600,16745l21600,532qy21016,xe" fillcolor="#9f9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 style="mso-next-textbox:#_x0000_s1030">
              <w:txbxContent>
                <w:p w:rsidR="00600CFB" w:rsidRDefault="00600CFB" w:rsidP="00600CFB">
                  <w:pPr>
                    <w:jc w:val="center"/>
                    <w:rPr>
                      <w:b/>
                      <w:i/>
                    </w:rPr>
                  </w:pPr>
                </w:p>
                <w:p w:rsidR="004B6969" w:rsidRPr="007640EE" w:rsidRDefault="004B6969" w:rsidP="00600CFB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87075A">
                    <w:rPr>
                      <w:b/>
                      <w:i/>
                    </w:rPr>
                    <w:t xml:space="preserve">Спортивно - оздоровительное: </w:t>
                  </w:r>
                  <w:r w:rsidRPr="0087075A">
                    <w:rPr>
                      <w:b/>
                      <w:i/>
                      <w:color w:val="002060"/>
                    </w:rPr>
                    <w:t>«Здоровому – всё здорово»</w:t>
                  </w:r>
                </w:p>
                <w:p w:rsidR="004B6969" w:rsidRDefault="004B6969" w:rsidP="00F75D5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9" style="position:absolute;left:0;text-align:left;margin-left:-57.3pt;margin-top:293.9pt;width:145.65pt;height:105.05pt;z-index:251663360" coordsize="21600,21600" o:spt="100" adj="0,,5400" path="m532,qx,532l,16745qy532,17277l2623,17277@1,21600,6515,17277r14501,qx21600,16745l21600,532qy21016,xe" fillcolor="#9f9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 style="mso-next-textbox:#_x0000_s1059">
              <w:txbxContent>
                <w:p w:rsidR="00600CFB" w:rsidRDefault="00600CFB" w:rsidP="00600CFB">
                  <w:pPr>
                    <w:suppressOverlap/>
                    <w:jc w:val="center"/>
                    <w:rPr>
                      <w:b/>
                      <w:i/>
                    </w:rPr>
                  </w:pPr>
                </w:p>
                <w:p w:rsidR="00F75D5F" w:rsidRPr="0087075A" w:rsidRDefault="00F75D5F" w:rsidP="00600CFB">
                  <w:pPr>
                    <w:suppressOverlap/>
                    <w:jc w:val="center"/>
                    <w:rPr>
                      <w:b/>
                      <w:i/>
                    </w:rPr>
                  </w:pPr>
                  <w:r w:rsidRPr="0087075A">
                    <w:rPr>
                      <w:b/>
                      <w:i/>
                    </w:rPr>
                    <w:t>Художественно-эстетическое:</w:t>
                  </w:r>
                </w:p>
                <w:p w:rsidR="00F75D5F" w:rsidRPr="0087075A" w:rsidRDefault="00F75D5F" w:rsidP="00600CFB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87075A">
                    <w:rPr>
                      <w:b/>
                      <w:i/>
                      <w:color w:val="002060"/>
                    </w:rPr>
                    <w:t>«Мир прекрасного»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6" style="position:absolute;left:0;text-align:left;margin-left:341.7pt;margin-top:293.9pt;width:137.35pt;height:116.3pt;z-index:251659264" coordsize="21600,21600" o:spt="100" adj="8607,,5400" path="m532,qx,532l,16745qy532,17277l2623,17277@1,21600,6515,17277r14501,qx21600,16745l21600,532qy21016,xe" fillcolor="#9f9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 style="mso-next-textbox:#_x0000_s1056">
              <w:txbxContent>
                <w:p w:rsidR="00600CFB" w:rsidRDefault="00600CFB" w:rsidP="00600CFB">
                  <w:pPr>
                    <w:suppressOverlap/>
                    <w:jc w:val="center"/>
                    <w:rPr>
                      <w:b/>
                      <w:i/>
                    </w:rPr>
                  </w:pPr>
                </w:p>
                <w:p w:rsidR="00600CFB" w:rsidRPr="0087075A" w:rsidRDefault="006A4115" w:rsidP="00600CFB">
                  <w:pPr>
                    <w:suppressOverlap/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</w:rPr>
                    <w:t>Экологическое</w:t>
                  </w:r>
                  <w:r w:rsidRPr="0087075A">
                    <w:rPr>
                      <w:b/>
                      <w:i/>
                    </w:rPr>
                    <w:t>:</w:t>
                  </w:r>
                  <w:r w:rsidR="00600CFB" w:rsidRPr="00600CFB">
                    <w:rPr>
                      <w:b/>
                      <w:i/>
                      <w:color w:val="002060"/>
                    </w:rPr>
                    <w:t xml:space="preserve"> </w:t>
                  </w:r>
                  <w:r w:rsidR="00600CFB" w:rsidRPr="0087075A">
                    <w:rPr>
                      <w:b/>
                      <w:i/>
                      <w:color w:val="002060"/>
                    </w:rPr>
                    <w:t>«Я</w:t>
                  </w:r>
                  <w:r w:rsidR="00600CFB">
                    <w:rPr>
                      <w:b/>
                      <w:i/>
                      <w:color w:val="002060"/>
                    </w:rPr>
                    <w:t xml:space="preserve"> часть природы </w:t>
                  </w:r>
                  <w:r w:rsidR="00600CFB" w:rsidRPr="0087075A">
                    <w:rPr>
                      <w:b/>
                      <w:i/>
                      <w:color w:val="002060"/>
                    </w:rPr>
                    <w:t>»</w:t>
                  </w:r>
                </w:p>
                <w:p w:rsidR="00600CFB" w:rsidRDefault="00600CFB" w:rsidP="00600CFB">
                  <w:pPr>
                    <w:jc w:val="center"/>
                  </w:pPr>
                </w:p>
                <w:p w:rsidR="006A4115" w:rsidRDefault="006A4115" w:rsidP="00600CFB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3.3pt;height:279pt;mso-position-horizontal-relative:char;mso-position-vertical-relative:line" coordorigin="2147,2712" coordsize="7267,43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47;top:2712;width:7267;height:4319" o:preferrelative="f" filled="t">
              <v:fill o:detectmouseclick="t"/>
              <v:path o:extrusionok="t" o:connecttype="none"/>
              <o:lock v:ext="edit" text="t"/>
            </v:shape>
            <v:shape id="_x0000_s1029" style="position:absolute;left:4156;top:5219;width:2294;height:1812;flip:y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 style="mso-next-textbox:#_x0000_s1029">
                <w:txbxContent>
                  <w:p w:rsidR="00600CFB" w:rsidRDefault="00600CFB" w:rsidP="00600CFB">
                    <w:pPr>
                      <w:suppressOverlap/>
                      <w:jc w:val="center"/>
                      <w:rPr>
                        <w:b/>
                        <w:i/>
                      </w:rPr>
                    </w:pPr>
                  </w:p>
                  <w:p w:rsidR="004B6969" w:rsidRPr="0087075A" w:rsidRDefault="004B6969" w:rsidP="00600CFB">
                    <w:pPr>
                      <w:suppressOverlap/>
                      <w:jc w:val="center"/>
                      <w:rPr>
                        <w:b/>
                        <w:i/>
                        <w:color w:val="002060"/>
                      </w:rPr>
                    </w:pPr>
                    <w:r w:rsidRPr="006A4115">
                      <w:rPr>
                        <w:b/>
                        <w:i/>
                      </w:rPr>
                      <w:t>Профессионально – трудовое</w:t>
                    </w:r>
                    <w:r w:rsidRPr="0087075A">
                      <w:rPr>
                        <w:b/>
                        <w:i/>
                      </w:rPr>
                      <w:t xml:space="preserve">: </w:t>
                    </w:r>
                    <w:r w:rsidRPr="0087075A">
                      <w:rPr>
                        <w:b/>
                        <w:i/>
                        <w:color w:val="002060"/>
                      </w:rPr>
                      <w:t>«Я в мире труда и профессий»</w:t>
                    </w:r>
                  </w:p>
                  <w:p w:rsidR="004B6969" w:rsidRPr="0087075A" w:rsidRDefault="004B6969" w:rsidP="00600CFB">
                    <w:pPr>
                      <w:jc w:val="center"/>
                      <w:rPr>
                        <w:color w:val="002060"/>
                      </w:rPr>
                    </w:pPr>
                  </w:p>
                </w:txbxContent>
              </v:textbox>
            </v:shape>
            <v:shape id="_x0000_s1032" style="position:absolute;left:3046;top:3764;width:2301;height:1672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 style="mso-next-textbox:#_x0000_s1032">
                <w:txbxContent>
                  <w:p w:rsidR="00600CFB" w:rsidRDefault="00600CFB" w:rsidP="00600CFB">
                    <w:pPr>
                      <w:suppressOverlap/>
                      <w:jc w:val="center"/>
                      <w:rPr>
                        <w:b/>
                        <w:i/>
                      </w:rPr>
                    </w:pPr>
                  </w:p>
                  <w:p w:rsidR="004B6969" w:rsidRPr="0087075A" w:rsidRDefault="004B6969" w:rsidP="00600CFB">
                    <w:pPr>
                      <w:suppressOverlap/>
                      <w:jc w:val="center"/>
                      <w:rPr>
                        <w:b/>
                        <w:i/>
                      </w:rPr>
                    </w:pPr>
                    <w:r w:rsidRPr="0087075A">
                      <w:rPr>
                        <w:b/>
                        <w:i/>
                      </w:rPr>
                      <w:t>Гражданско-</w:t>
                    </w:r>
                    <w:r>
                      <w:rPr>
                        <w:b/>
                        <w:i/>
                      </w:rPr>
                      <w:t>патриотическое</w:t>
                    </w:r>
                    <w:r w:rsidRPr="0087075A">
                      <w:rPr>
                        <w:b/>
                        <w:i/>
                      </w:rPr>
                      <w:t>:</w:t>
                    </w:r>
                  </w:p>
                  <w:p w:rsidR="004B6969" w:rsidRPr="0087075A" w:rsidRDefault="004B6969" w:rsidP="00600CFB">
                    <w:pPr>
                      <w:suppressOverlap/>
                      <w:jc w:val="center"/>
                      <w:rPr>
                        <w:b/>
                        <w:i/>
                        <w:color w:val="002060"/>
                      </w:rPr>
                    </w:pPr>
                    <w:r w:rsidRPr="0087075A">
                      <w:rPr>
                        <w:b/>
                        <w:i/>
                        <w:color w:val="002060"/>
                      </w:rPr>
                      <w:t>«Я – гражданин России»</w:t>
                    </w:r>
                  </w:p>
                  <w:p w:rsidR="004B6969" w:rsidRPr="007640EE" w:rsidRDefault="004B6969" w:rsidP="00F75D5F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174;top:5609;width:1;height:1" o:connectortype="straight">
              <v:stroke endarrow="block"/>
            </v:shape>
            <v:shape id="_x0000_s1034" type="#_x0000_t32" style="position:absolute;left:3174;top:5609;width:1;height:1" o:connectortype="straight"/>
            <v:shape id="_x0000_s1060" style="position:absolute;left:6533;top:3857;width:2401;height:1881" coordsize="21600,21600" o:spt="100" adj="8607,,5400" path="m532,qx,532l,16745qy532,17277l2623,17277@1,21600,6515,17277r14501,qx21600,16745l21600,532qy21016,xe" fillcolor="#9f9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val #0"/>
              </v:formulas>
              <v:path o:connecttype="custom" o:connectlocs="10800,0;0,8638;@1,21600;10800,17277;21600,8638" o:connectangles="270,180,90,90,0" textboxrect="145,145,21409,17106"/>
              <v:handles>
                <v:h position="#0,bottomRight" xrange="0,21600" yrange="@0,2147483647"/>
              </v:handles>
              <o:lock v:ext="edit" verticies="t"/>
              <v:textbox style="mso-next-textbox:#_x0000_s1060">
                <w:txbxContent>
                  <w:p w:rsidR="00600CFB" w:rsidRDefault="00600CFB" w:rsidP="00600CFB">
                    <w:pPr>
                      <w:suppressOverlap/>
                      <w:jc w:val="center"/>
                      <w:rPr>
                        <w:b/>
                        <w:i/>
                      </w:rPr>
                    </w:pPr>
                  </w:p>
                  <w:p w:rsidR="00F75D5F" w:rsidRPr="0087075A" w:rsidRDefault="00F75D5F" w:rsidP="00600CFB">
                    <w:pPr>
                      <w:suppressOverlap/>
                      <w:jc w:val="center"/>
                      <w:rPr>
                        <w:b/>
                        <w:i/>
                        <w:color w:val="002060"/>
                      </w:rPr>
                    </w:pPr>
                    <w:r>
                      <w:rPr>
                        <w:b/>
                        <w:i/>
                      </w:rPr>
                      <w:t>Правовое</w:t>
                    </w:r>
                    <w:r w:rsidRPr="0087075A">
                      <w:rPr>
                        <w:b/>
                        <w:i/>
                      </w:rPr>
                      <w:t xml:space="preserve">: </w:t>
                    </w:r>
                    <w:r w:rsidRPr="0087075A">
                      <w:rPr>
                        <w:b/>
                        <w:i/>
                        <w:color w:val="002060"/>
                      </w:rPr>
                      <w:t>«Я</w:t>
                    </w:r>
                    <w:r>
                      <w:rPr>
                        <w:b/>
                        <w:i/>
                        <w:color w:val="002060"/>
                      </w:rPr>
                      <w:t xml:space="preserve"> законопослушный член общества</w:t>
                    </w:r>
                    <w:r w:rsidRPr="0087075A">
                      <w:rPr>
                        <w:b/>
                        <w:i/>
                        <w:color w:val="002060"/>
                      </w:rPr>
                      <w:t>»</w:t>
                    </w:r>
                  </w:p>
                  <w:p w:rsidR="00F75D5F" w:rsidRDefault="00F75D5F" w:rsidP="00600CFB">
                    <w:pPr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DE2A5A" w:rsidRDefault="00DE2A5A" w:rsidP="00323DDE">
      <w:pPr>
        <w:spacing w:line="360" w:lineRule="auto"/>
        <w:rPr>
          <w:b/>
          <w:sz w:val="28"/>
          <w:szCs w:val="28"/>
        </w:rPr>
      </w:pPr>
    </w:p>
    <w:p w:rsidR="00DE2A5A" w:rsidRDefault="00DE2A5A" w:rsidP="00323DDE">
      <w:pPr>
        <w:spacing w:line="360" w:lineRule="auto"/>
        <w:rPr>
          <w:b/>
          <w:sz w:val="28"/>
          <w:szCs w:val="28"/>
        </w:rPr>
      </w:pPr>
    </w:p>
    <w:p w:rsidR="00DE2A5A" w:rsidRDefault="00DE2A5A" w:rsidP="00323DDE">
      <w:pPr>
        <w:spacing w:line="360" w:lineRule="auto"/>
        <w:rPr>
          <w:b/>
          <w:sz w:val="28"/>
          <w:szCs w:val="28"/>
        </w:rPr>
      </w:pPr>
    </w:p>
    <w:p w:rsidR="001F100F" w:rsidRDefault="001F100F" w:rsidP="00323DDE">
      <w:pPr>
        <w:spacing w:line="360" w:lineRule="auto"/>
        <w:rPr>
          <w:b/>
          <w:sz w:val="28"/>
          <w:szCs w:val="28"/>
        </w:rPr>
      </w:pPr>
    </w:p>
    <w:p w:rsidR="001F100F" w:rsidRDefault="001F100F" w:rsidP="00323DDE">
      <w:pPr>
        <w:spacing w:line="360" w:lineRule="auto"/>
        <w:rPr>
          <w:b/>
          <w:sz w:val="28"/>
          <w:szCs w:val="28"/>
        </w:rPr>
      </w:pPr>
    </w:p>
    <w:p w:rsidR="00DE2A5A" w:rsidRDefault="00DE2A5A" w:rsidP="00323DDE">
      <w:pPr>
        <w:spacing w:line="360" w:lineRule="auto"/>
        <w:rPr>
          <w:b/>
          <w:sz w:val="28"/>
          <w:szCs w:val="28"/>
        </w:rPr>
      </w:pPr>
    </w:p>
    <w:p w:rsidR="001F100F" w:rsidRPr="000B73C3" w:rsidRDefault="001F100F" w:rsidP="001F100F">
      <w:pPr>
        <w:ind w:left="360"/>
        <w:rPr>
          <w:b/>
          <w:sz w:val="28"/>
          <w:szCs w:val="28"/>
        </w:rPr>
      </w:pPr>
      <w:r w:rsidRPr="000B73C3">
        <w:rPr>
          <w:b/>
          <w:sz w:val="28"/>
          <w:szCs w:val="28"/>
        </w:rPr>
        <w:lastRenderedPageBreak/>
        <w:t>План проведения диагностики воспитательного процесса.</w:t>
      </w:r>
    </w:p>
    <w:p w:rsidR="001F100F" w:rsidRDefault="001F100F" w:rsidP="001F10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92"/>
        <w:gridCol w:w="5040"/>
      </w:tblGrid>
      <w:tr w:rsidR="001F100F" w:rsidRPr="00932164" w:rsidTr="004B6969">
        <w:tc>
          <w:tcPr>
            <w:tcW w:w="936" w:type="dxa"/>
          </w:tcPr>
          <w:p w:rsidR="001F100F" w:rsidRPr="00932164" w:rsidRDefault="001F100F" w:rsidP="004B6969">
            <w:pPr>
              <w:jc w:val="center"/>
              <w:rPr>
                <w:b/>
              </w:rPr>
            </w:pPr>
            <w:r w:rsidRPr="00932164">
              <w:rPr>
                <w:b/>
              </w:rPr>
              <w:t>№</w:t>
            </w:r>
          </w:p>
        </w:tc>
        <w:tc>
          <w:tcPr>
            <w:tcW w:w="3492" w:type="dxa"/>
          </w:tcPr>
          <w:p w:rsidR="001F100F" w:rsidRPr="00932164" w:rsidRDefault="001F100F" w:rsidP="004B6969">
            <w:pPr>
              <w:jc w:val="center"/>
              <w:rPr>
                <w:b/>
              </w:rPr>
            </w:pPr>
            <w:r w:rsidRPr="00932164">
              <w:rPr>
                <w:b/>
              </w:rPr>
              <w:t>Критерии</w:t>
            </w:r>
          </w:p>
        </w:tc>
        <w:tc>
          <w:tcPr>
            <w:tcW w:w="5040" w:type="dxa"/>
          </w:tcPr>
          <w:p w:rsidR="001F100F" w:rsidRPr="00932164" w:rsidRDefault="001F100F" w:rsidP="004B6969">
            <w:pPr>
              <w:jc w:val="center"/>
              <w:rPr>
                <w:b/>
              </w:rPr>
            </w:pPr>
            <w:r w:rsidRPr="00932164">
              <w:rPr>
                <w:b/>
              </w:rPr>
              <w:t>Методы</w:t>
            </w:r>
          </w:p>
        </w:tc>
      </w:tr>
      <w:tr w:rsidR="001F100F" w:rsidRPr="00932164" w:rsidTr="004B6969">
        <w:tc>
          <w:tcPr>
            <w:tcW w:w="936" w:type="dxa"/>
          </w:tcPr>
          <w:p w:rsidR="001F100F" w:rsidRPr="00932164" w:rsidRDefault="001F100F" w:rsidP="004B6969">
            <w:r w:rsidRPr="00932164">
              <w:t>1.</w:t>
            </w:r>
          </w:p>
        </w:tc>
        <w:tc>
          <w:tcPr>
            <w:tcW w:w="3492" w:type="dxa"/>
          </w:tcPr>
          <w:p w:rsidR="001F100F" w:rsidRPr="00932164" w:rsidRDefault="001F100F" w:rsidP="004B6969">
            <w:r w:rsidRPr="00932164">
              <w:t>Сформированность классного коллектива</w:t>
            </w:r>
          </w:p>
        </w:tc>
        <w:tc>
          <w:tcPr>
            <w:tcW w:w="5040" w:type="dxa"/>
          </w:tcPr>
          <w:p w:rsidR="001F100F" w:rsidRPr="00932164" w:rsidRDefault="001F100F" w:rsidP="001F100F">
            <w:pPr>
              <w:numPr>
                <w:ilvl w:val="0"/>
                <w:numId w:val="5"/>
              </w:numPr>
            </w:pPr>
            <w:r w:rsidRPr="00932164">
              <w:t>Социометрия</w:t>
            </w:r>
          </w:p>
          <w:p w:rsidR="001F100F" w:rsidRPr="00932164" w:rsidRDefault="001F100F" w:rsidP="001F100F">
            <w:pPr>
              <w:numPr>
                <w:ilvl w:val="0"/>
                <w:numId w:val="5"/>
              </w:numPr>
            </w:pPr>
            <w:r w:rsidRPr="00932164">
              <w:t>Методика М.Г. Казакинной и Е.Н. Степанова «Мы - коллектив? Мы - коллектив… Мы коллектив!»</w:t>
            </w:r>
          </w:p>
          <w:p w:rsidR="001F100F" w:rsidRPr="00932164" w:rsidRDefault="001F100F" w:rsidP="001F100F">
            <w:pPr>
              <w:numPr>
                <w:ilvl w:val="0"/>
                <w:numId w:val="5"/>
              </w:numPr>
            </w:pPr>
            <w:r w:rsidRPr="00932164">
              <w:t>Наблюдения за учащимися</w:t>
            </w:r>
          </w:p>
          <w:p w:rsidR="001F100F" w:rsidRPr="00932164" w:rsidRDefault="001F100F" w:rsidP="001F100F">
            <w:pPr>
              <w:numPr>
                <w:ilvl w:val="0"/>
                <w:numId w:val="5"/>
              </w:numPr>
            </w:pPr>
            <w:r w:rsidRPr="00932164">
              <w:t>Сравнительная оценка классных КТД.</w:t>
            </w:r>
          </w:p>
          <w:p w:rsidR="001F100F" w:rsidRPr="00932164" w:rsidRDefault="001F100F" w:rsidP="001F100F">
            <w:pPr>
              <w:numPr>
                <w:ilvl w:val="0"/>
                <w:numId w:val="5"/>
              </w:numPr>
            </w:pPr>
            <w:r w:rsidRPr="00932164">
              <w:t>Модифицированный вариант методики О.В. Лишина: «Выявление мотивов участия подростков в делах коллектива»</w:t>
            </w:r>
          </w:p>
        </w:tc>
      </w:tr>
      <w:tr w:rsidR="001F100F" w:rsidRPr="00932164" w:rsidTr="004B6969">
        <w:tc>
          <w:tcPr>
            <w:tcW w:w="936" w:type="dxa"/>
          </w:tcPr>
          <w:p w:rsidR="001F100F" w:rsidRPr="00932164" w:rsidRDefault="001F100F" w:rsidP="004B6969">
            <w:r w:rsidRPr="00932164">
              <w:t>2.</w:t>
            </w:r>
          </w:p>
        </w:tc>
        <w:tc>
          <w:tcPr>
            <w:tcW w:w="3492" w:type="dxa"/>
          </w:tcPr>
          <w:p w:rsidR="001F100F" w:rsidRPr="00932164" w:rsidRDefault="001F100F" w:rsidP="004B6969">
            <w:r w:rsidRPr="00932164">
              <w:t>Развитость креативных способностей и проявление одаренности.</w:t>
            </w:r>
          </w:p>
        </w:tc>
        <w:tc>
          <w:tcPr>
            <w:tcW w:w="5040" w:type="dxa"/>
          </w:tcPr>
          <w:p w:rsidR="001F100F" w:rsidRPr="00932164" w:rsidRDefault="001F100F" w:rsidP="001F100F">
            <w:pPr>
              <w:numPr>
                <w:ilvl w:val="0"/>
                <w:numId w:val="6"/>
              </w:numPr>
            </w:pPr>
            <w:r w:rsidRPr="00932164">
              <w:t>Тестирование (П. Торренс)</w:t>
            </w:r>
          </w:p>
          <w:p w:rsidR="001F100F" w:rsidRDefault="001F100F" w:rsidP="001F100F">
            <w:pPr>
              <w:numPr>
                <w:ilvl w:val="0"/>
                <w:numId w:val="6"/>
              </w:numPr>
            </w:pPr>
            <w:r w:rsidRPr="00932164">
              <w:t>Методика диагностики уровня творческой активности учащихся</w:t>
            </w:r>
          </w:p>
          <w:p w:rsidR="001F100F" w:rsidRPr="00932164" w:rsidRDefault="001F100F" w:rsidP="004B6969">
            <w:pPr>
              <w:ind w:left="720"/>
            </w:pPr>
            <w:r w:rsidRPr="00932164">
              <w:t xml:space="preserve"> (М.И. Рожков)</w:t>
            </w:r>
          </w:p>
        </w:tc>
      </w:tr>
      <w:tr w:rsidR="001F100F" w:rsidRPr="00932164" w:rsidTr="004B6969">
        <w:tc>
          <w:tcPr>
            <w:tcW w:w="936" w:type="dxa"/>
          </w:tcPr>
          <w:p w:rsidR="001F100F" w:rsidRPr="00932164" w:rsidRDefault="001F100F" w:rsidP="004B6969">
            <w:r w:rsidRPr="00932164">
              <w:t>3.</w:t>
            </w:r>
          </w:p>
        </w:tc>
        <w:tc>
          <w:tcPr>
            <w:tcW w:w="3492" w:type="dxa"/>
          </w:tcPr>
          <w:p w:rsidR="001F100F" w:rsidRPr="00932164" w:rsidRDefault="001F100F" w:rsidP="004B6969">
            <w:r w:rsidRPr="00932164">
              <w:t>Сформированность коммуникативной культуры</w:t>
            </w:r>
          </w:p>
        </w:tc>
        <w:tc>
          <w:tcPr>
            <w:tcW w:w="5040" w:type="dxa"/>
          </w:tcPr>
          <w:p w:rsidR="001F100F" w:rsidRPr="00932164" w:rsidRDefault="001F100F" w:rsidP="001F100F">
            <w:pPr>
              <w:numPr>
                <w:ilvl w:val="0"/>
                <w:numId w:val="7"/>
              </w:numPr>
            </w:pPr>
            <w:r w:rsidRPr="00932164">
              <w:t>«Совет другу» (характеристика – пожелание)</w:t>
            </w:r>
          </w:p>
          <w:p w:rsidR="001F100F" w:rsidRPr="00932164" w:rsidRDefault="001F100F" w:rsidP="001F100F">
            <w:pPr>
              <w:numPr>
                <w:ilvl w:val="0"/>
                <w:numId w:val="7"/>
              </w:numPr>
            </w:pPr>
            <w:r w:rsidRPr="00932164">
              <w:t>Викторина « Как правильно поступить»</w:t>
            </w:r>
          </w:p>
          <w:p w:rsidR="001F100F" w:rsidRPr="00932164" w:rsidRDefault="001F100F" w:rsidP="001F100F">
            <w:pPr>
              <w:numPr>
                <w:ilvl w:val="0"/>
                <w:numId w:val="7"/>
              </w:numPr>
            </w:pPr>
            <w:r w:rsidRPr="00932164">
              <w:t>Сочинение – рассуждение «Воспитанный человек… Какой он?»</w:t>
            </w:r>
          </w:p>
          <w:p w:rsidR="001F100F" w:rsidRPr="00932164" w:rsidRDefault="001F100F" w:rsidP="001F100F">
            <w:pPr>
              <w:numPr>
                <w:ilvl w:val="0"/>
                <w:numId w:val="7"/>
              </w:numPr>
            </w:pPr>
            <w:r w:rsidRPr="00932164">
              <w:t>Наблюдение за поступками учащихся</w:t>
            </w:r>
          </w:p>
          <w:p w:rsidR="001F100F" w:rsidRPr="00932164" w:rsidRDefault="001F100F" w:rsidP="001F100F">
            <w:pPr>
              <w:numPr>
                <w:ilvl w:val="0"/>
                <w:numId w:val="7"/>
              </w:numPr>
            </w:pPr>
            <w:r w:rsidRPr="00932164">
              <w:t>Методика Е.И. Рогова «Оценка коммуникативных и организаторских способностей»</w:t>
            </w:r>
          </w:p>
          <w:p w:rsidR="001F100F" w:rsidRPr="00932164" w:rsidRDefault="001F100F" w:rsidP="001F100F">
            <w:pPr>
              <w:numPr>
                <w:ilvl w:val="0"/>
                <w:numId w:val="7"/>
              </w:numPr>
            </w:pPr>
            <w:r w:rsidRPr="00932164">
              <w:t>Недописанный рассказ</w:t>
            </w:r>
          </w:p>
          <w:p w:rsidR="001F100F" w:rsidRPr="00932164" w:rsidRDefault="001F100F" w:rsidP="004B6969"/>
        </w:tc>
      </w:tr>
      <w:tr w:rsidR="001F100F" w:rsidRPr="00932164" w:rsidTr="004B6969">
        <w:tc>
          <w:tcPr>
            <w:tcW w:w="936" w:type="dxa"/>
          </w:tcPr>
          <w:p w:rsidR="001F100F" w:rsidRPr="00932164" w:rsidRDefault="001F100F" w:rsidP="004B6969">
            <w:r w:rsidRPr="00932164">
              <w:t>4.</w:t>
            </w:r>
          </w:p>
        </w:tc>
        <w:tc>
          <w:tcPr>
            <w:tcW w:w="3492" w:type="dxa"/>
          </w:tcPr>
          <w:p w:rsidR="001F100F" w:rsidRPr="00932164" w:rsidRDefault="001F100F" w:rsidP="004B6969">
            <w:r w:rsidRPr="00932164">
              <w:t>Сформированность нравственного потенциала личности</w:t>
            </w:r>
          </w:p>
        </w:tc>
        <w:tc>
          <w:tcPr>
            <w:tcW w:w="5040" w:type="dxa"/>
          </w:tcPr>
          <w:p w:rsidR="001F100F" w:rsidRPr="00932164" w:rsidRDefault="001F100F" w:rsidP="001F100F">
            <w:pPr>
              <w:numPr>
                <w:ilvl w:val="0"/>
                <w:numId w:val="8"/>
              </w:numPr>
            </w:pPr>
            <w:r w:rsidRPr="00932164">
              <w:t>Анкетирование</w:t>
            </w:r>
          </w:p>
          <w:p w:rsidR="001F100F" w:rsidRPr="00932164" w:rsidRDefault="001F100F" w:rsidP="001F100F">
            <w:pPr>
              <w:numPr>
                <w:ilvl w:val="0"/>
                <w:numId w:val="8"/>
              </w:numPr>
            </w:pPr>
            <w:r w:rsidRPr="00932164">
              <w:t>Очерки, рассказы об участниках Великой Отечественной войны, родственниках</w:t>
            </w:r>
          </w:p>
          <w:p w:rsidR="001F100F" w:rsidRPr="00932164" w:rsidRDefault="001F100F" w:rsidP="001F100F">
            <w:pPr>
              <w:numPr>
                <w:ilvl w:val="0"/>
                <w:numId w:val="8"/>
              </w:numPr>
            </w:pPr>
            <w:r w:rsidRPr="00932164">
              <w:t>Составление летописи семьи</w:t>
            </w:r>
          </w:p>
        </w:tc>
      </w:tr>
      <w:tr w:rsidR="001F100F" w:rsidRPr="00932164" w:rsidTr="004B6969">
        <w:tc>
          <w:tcPr>
            <w:tcW w:w="936" w:type="dxa"/>
          </w:tcPr>
          <w:p w:rsidR="001F100F" w:rsidRPr="00932164" w:rsidRDefault="001F100F" w:rsidP="004B6969">
            <w:r w:rsidRPr="00932164">
              <w:t>5.</w:t>
            </w:r>
          </w:p>
        </w:tc>
        <w:tc>
          <w:tcPr>
            <w:tcW w:w="3492" w:type="dxa"/>
          </w:tcPr>
          <w:p w:rsidR="001F100F" w:rsidRPr="00932164" w:rsidRDefault="001F100F" w:rsidP="004B6969">
            <w:r w:rsidRPr="00932164">
              <w:t>Удовлетворенность учащихся и их родителей жизнедеятельностью классного сообщества</w:t>
            </w:r>
          </w:p>
        </w:tc>
        <w:tc>
          <w:tcPr>
            <w:tcW w:w="5040" w:type="dxa"/>
          </w:tcPr>
          <w:p w:rsidR="001F100F" w:rsidRPr="00932164" w:rsidRDefault="001F100F" w:rsidP="001F100F">
            <w:pPr>
              <w:numPr>
                <w:ilvl w:val="0"/>
                <w:numId w:val="9"/>
              </w:numPr>
            </w:pPr>
            <w:r w:rsidRPr="00932164">
              <w:t>Анкетирование «Я и мой класс»</w:t>
            </w:r>
          </w:p>
          <w:p w:rsidR="001F100F" w:rsidRPr="00932164" w:rsidRDefault="001F100F" w:rsidP="001F100F">
            <w:pPr>
              <w:numPr>
                <w:ilvl w:val="0"/>
                <w:numId w:val="9"/>
              </w:numPr>
            </w:pPr>
            <w:r w:rsidRPr="00932164">
              <w:t>Тесты</w:t>
            </w:r>
            <w:r>
              <w:t xml:space="preserve"> А.А. Андреева и Е.Н. Степанова</w:t>
            </w:r>
            <w:r w:rsidRPr="00932164">
              <w:t>: «Изучение удовлетворенности подростка и родителей жизнедеятельностью образовательного учреждения»</w:t>
            </w:r>
          </w:p>
          <w:p w:rsidR="001F100F" w:rsidRPr="00932164" w:rsidRDefault="001F100F" w:rsidP="004B6969">
            <w:pPr>
              <w:ind w:left="360"/>
            </w:pPr>
          </w:p>
        </w:tc>
      </w:tr>
    </w:tbl>
    <w:p w:rsidR="001F100F" w:rsidRDefault="001F100F" w:rsidP="001F100F">
      <w:pPr>
        <w:jc w:val="center"/>
        <w:rPr>
          <w:sz w:val="28"/>
          <w:szCs w:val="28"/>
        </w:rPr>
      </w:pPr>
    </w:p>
    <w:p w:rsidR="001F100F" w:rsidRDefault="001F100F" w:rsidP="001F100F">
      <w:pPr>
        <w:ind w:firstLine="709"/>
        <w:jc w:val="center"/>
        <w:rPr>
          <w:b/>
          <w:sz w:val="28"/>
          <w:szCs w:val="28"/>
        </w:rPr>
      </w:pPr>
    </w:p>
    <w:p w:rsidR="00DE2A5A" w:rsidRDefault="00DE2A5A" w:rsidP="00323DDE">
      <w:pPr>
        <w:spacing w:line="360" w:lineRule="auto"/>
        <w:rPr>
          <w:b/>
          <w:sz w:val="28"/>
          <w:szCs w:val="28"/>
        </w:rPr>
      </w:pPr>
    </w:p>
    <w:p w:rsidR="00DE2A5A" w:rsidRDefault="00DE2A5A" w:rsidP="00323DDE">
      <w:pPr>
        <w:spacing w:line="360" w:lineRule="auto"/>
        <w:rPr>
          <w:b/>
          <w:sz w:val="28"/>
          <w:szCs w:val="28"/>
        </w:rPr>
      </w:pPr>
    </w:p>
    <w:p w:rsidR="001F100F" w:rsidRDefault="001F100F" w:rsidP="00323DDE">
      <w:pPr>
        <w:spacing w:line="360" w:lineRule="auto"/>
        <w:rPr>
          <w:b/>
          <w:sz w:val="28"/>
          <w:szCs w:val="28"/>
        </w:rPr>
      </w:pPr>
    </w:p>
    <w:p w:rsidR="001F100F" w:rsidRDefault="001F100F" w:rsidP="00323DDE">
      <w:pPr>
        <w:spacing w:line="360" w:lineRule="auto"/>
        <w:rPr>
          <w:b/>
          <w:sz w:val="28"/>
          <w:szCs w:val="28"/>
        </w:rPr>
      </w:pPr>
    </w:p>
    <w:p w:rsidR="001F100F" w:rsidRDefault="001F100F" w:rsidP="00323DDE">
      <w:pPr>
        <w:spacing w:line="360" w:lineRule="auto"/>
        <w:rPr>
          <w:b/>
          <w:sz w:val="28"/>
          <w:szCs w:val="28"/>
        </w:rPr>
      </w:pPr>
    </w:p>
    <w:p w:rsidR="00323DDE" w:rsidRPr="00025EAC" w:rsidRDefault="00323DDE" w:rsidP="00DE2A5A">
      <w:pPr>
        <w:spacing w:line="360" w:lineRule="auto"/>
        <w:jc w:val="center"/>
        <w:rPr>
          <w:b/>
          <w:sz w:val="28"/>
          <w:szCs w:val="28"/>
        </w:rPr>
      </w:pPr>
      <w:r w:rsidRPr="00025EAC">
        <w:rPr>
          <w:b/>
          <w:sz w:val="28"/>
          <w:szCs w:val="28"/>
        </w:rPr>
        <w:lastRenderedPageBreak/>
        <w:t>Результативность системы.</w:t>
      </w:r>
    </w:p>
    <w:p w:rsidR="00323DDE" w:rsidRPr="00025EAC" w:rsidRDefault="00323DDE" w:rsidP="00323DDE">
      <w:pPr>
        <w:spacing w:line="360" w:lineRule="auto"/>
        <w:rPr>
          <w:b/>
          <w:sz w:val="28"/>
          <w:szCs w:val="28"/>
        </w:rPr>
      </w:pPr>
      <w:r w:rsidRPr="00025EAC">
        <w:rPr>
          <w:b/>
          <w:sz w:val="28"/>
          <w:szCs w:val="28"/>
        </w:rPr>
        <w:t xml:space="preserve"> Ожидаемый и прогнозируемый  результат:</w:t>
      </w:r>
    </w:p>
    <w:p w:rsidR="00323DDE" w:rsidRPr="00025EAC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физически и психически здоровая личность;</w:t>
      </w:r>
    </w:p>
    <w:p w:rsidR="00323DDE" w:rsidRPr="00025EAC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социально активная;</w:t>
      </w:r>
    </w:p>
    <w:p w:rsidR="00323DDE" w:rsidRPr="00025EAC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нравственно здоровая;</w:t>
      </w:r>
    </w:p>
    <w:p w:rsidR="00323DDE" w:rsidRPr="00025EAC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стремящаяся к самообразованию, самосовершенствованию;</w:t>
      </w:r>
    </w:p>
    <w:p w:rsidR="00323DDE" w:rsidRPr="00025EAC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готовая к самореализации;</w:t>
      </w:r>
    </w:p>
    <w:p w:rsidR="00323DDE" w:rsidRPr="00025EAC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с чувством собственного достоинства;</w:t>
      </w:r>
    </w:p>
    <w:p w:rsidR="00323DDE" w:rsidRDefault="00323DDE" w:rsidP="00323DDE">
      <w:pPr>
        <w:spacing w:line="360" w:lineRule="auto"/>
        <w:ind w:firstLine="720"/>
        <w:rPr>
          <w:sz w:val="28"/>
          <w:szCs w:val="28"/>
        </w:rPr>
      </w:pPr>
      <w:r w:rsidRPr="00025EAC">
        <w:rPr>
          <w:sz w:val="28"/>
          <w:szCs w:val="28"/>
        </w:rPr>
        <w:t>- отсутствие правонарушений.</w:t>
      </w:r>
    </w:p>
    <w:p w:rsidR="001F100F" w:rsidRPr="00025EAC" w:rsidRDefault="001F100F" w:rsidP="00323DDE">
      <w:pPr>
        <w:spacing w:line="360" w:lineRule="auto"/>
        <w:ind w:firstLine="720"/>
        <w:rPr>
          <w:sz w:val="28"/>
          <w:szCs w:val="28"/>
        </w:rPr>
      </w:pPr>
    </w:p>
    <w:p w:rsidR="00323DDE" w:rsidRPr="00025EAC" w:rsidRDefault="00323DDE" w:rsidP="00323DDE">
      <w:pPr>
        <w:spacing w:line="360" w:lineRule="auto"/>
        <w:rPr>
          <w:b/>
          <w:sz w:val="28"/>
          <w:szCs w:val="28"/>
        </w:rPr>
      </w:pPr>
      <w:r w:rsidRPr="00025EAC">
        <w:rPr>
          <w:b/>
          <w:sz w:val="28"/>
          <w:szCs w:val="28"/>
        </w:rPr>
        <w:t>Добиться таких результатов помогут различные формы работы с учащимися: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беседы и лекции;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разнообразные классные часы;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совместные с родителями мероприятия;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деловые и ролевые игры, викторины, конкурсы;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встречи с интересными людьми;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занятия-практикумы;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тестирование, анкетирование;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психологические тренинги;</w:t>
      </w:r>
    </w:p>
    <w:p w:rsidR="00323DDE" w:rsidRPr="00025EAC" w:rsidRDefault="00323DDE" w:rsidP="00323DD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25EAC">
        <w:rPr>
          <w:sz w:val="28"/>
          <w:szCs w:val="28"/>
        </w:rPr>
        <w:t>КТД.</w:t>
      </w:r>
    </w:p>
    <w:p w:rsidR="00323DDE" w:rsidRPr="00025EAC" w:rsidRDefault="00323DDE" w:rsidP="00323DDE">
      <w:pPr>
        <w:rPr>
          <w:sz w:val="28"/>
          <w:szCs w:val="28"/>
        </w:rPr>
      </w:pPr>
    </w:p>
    <w:p w:rsidR="00323DDE" w:rsidRPr="00025EAC" w:rsidRDefault="00323DDE" w:rsidP="00323DDE">
      <w:pPr>
        <w:rPr>
          <w:sz w:val="28"/>
          <w:szCs w:val="28"/>
        </w:rPr>
      </w:pPr>
    </w:p>
    <w:p w:rsidR="00323DDE" w:rsidRDefault="00323DDE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1F100F" w:rsidRDefault="001F100F" w:rsidP="001F100F">
      <w:pPr>
        <w:ind w:firstLine="709"/>
        <w:jc w:val="center"/>
        <w:rPr>
          <w:sz w:val="28"/>
          <w:szCs w:val="28"/>
        </w:rPr>
      </w:pPr>
      <w:r w:rsidRPr="007C3CB1">
        <w:rPr>
          <w:b/>
          <w:sz w:val="28"/>
          <w:szCs w:val="28"/>
        </w:rPr>
        <w:lastRenderedPageBreak/>
        <w:t>Самоуправление в классе.</w:t>
      </w:r>
      <w:r>
        <w:rPr>
          <w:noProof/>
          <w:sz w:val="28"/>
          <w:szCs w:val="28"/>
        </w:rPr>
        <w:drawing>
          <wp:inline distT="0" distB="0" distL="0" distR="0">
            <wp:extent cx="5486400" cy="1143000"/>
            <wp:effectExtent l="0" t="0" r="0" b="0"/>
            <wp:docPr id="140" name="Организационная диаграмма 1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t xml:space="preserve">             </w:t>
      </w:r>
      <w:r w:rsidR="003A1247">
        <w:rPr>
          <w:sz w:val="28"/>
          <w:szCs w:val="28"/>
        </w:rPr>
      </w:r>
      <w:r w:rsidR="003A1247">
        <w:rPr>
          <w:sz w:val="28"/>
          <w:szCs w:val="28"/>
        </w:rPr>
        <w:pict>
          <v:group id="_x0000_s1046" editas="orgchart" style="width:284.1pt;height:176.5pt;mso-position-horizontal-relative:char;mso-position-vertical-relative:line" coordorigin="1561,2991" coordsize="3600,2880">
            <o:lock v:ext="edit" aspectratio="t"/>
            <o:diagram v:ext="edit" dgmstyle="0" dgmscalex="103438" dgmscaley="80328" dgmfontsize="14" constrainbounds="0,0,0,0">
              <o:relationtable v:ext="edit">
                <o:rel v:ext="edit" idsrc="#_s1050" iddest="#_s1050"/>
                <o:rel v:ext="edit" idsrc="#_s1051" iddest="#_s1050" idcntr="#_s1049"/>
                <o:rel v:ext="edit" idsrc="#_s1052" iddest="#_s1050" idcntr="#_s1048"/>
              </o:relationtable>
            </o:diagram>
            <v:shape id="_x0000_s1047" type="#_x0000_t75" style="position:absolute;left:1561;top:2991;width:3600;height:2880" o:preferrelative="f" filled="t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48" o:spid="_x0000_s1048" type="#_x0000_t33" style="position:absolute;left:2641;top:3711;width:360;height:1800;rotation:180" o:connectortype="elbow" adj="-220906,-62274,-220906" strokeweight="2.25pt"/>
            <v:shape id="_s1049" o:spid="_x0000_s1049" type="#_x0000_t33" style="position:absolute;left:2641;top:3711;width:360;height:720;rotation:180" o:connectortype="elbow" adj="-220906,-123331,-220906" strokeweight="2.25pt"/>
            <v:roundrect id="_s1050" o:spid="_x0000_s1050" style="position:absolute;left:1561;top:2991;width:2160;height:720;v-text-anchor:middle" arcsize="10923f" o:dgmlayout="2" o:dgmnodekind="1" o:dgmlayoutmru="2">
              <v:textbox style="mso-next-textbox:#_s1050" inset="0,0,0,0">
                <w:txbxContent>
                  <w:p w:rsidR="004B6969" w:rsidRPr="000B73C3" w:rsidRDefault="004B6969" w:rsidP="001F100F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0B73C3">
                      <w:rPr>
                        <w:b/>
                        <w:i/>
                        <w:sz w:val="28"/>
                        <w:szCs w:val="28"/>
                      </w:rPr>
                      <w:t>Совет класса</w:t>
                    </w:r>
                  </w:p>
                </w:txbxContent>
              </v:textbox>
            </v:roundrect>
            <v:roundrect id="_s1051" o:spid="_x0000_s1051" style="position:absolute;left:3001;top:4071;width:2160;height:720;v-text-anchor:middle" arcsize="10923f" o:dgmlayout="0" o:dgmnodekind="0">
              <v:textbox style="mso-next-textbox:#_s1051" inset="0,0,0,0">
                <w:txbxContent>
                  <w:p w:rsidR="004B6969" w:rsidRPr="000B73C3" w:rsidRDefault="004B6969" w:rsidP="001F100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B73C3">
                      <w:rPr>
                        <w:b/>
                        <w:sz w:val="28"/>
                        <w:szCs w:val="28"/>
                      </w:rPr>
                      <w:t>Председатель</w:t>
                    </w:r>
                  </w:p>
                  <w:p w:rsidR="004B6969" w:rsidRPr="001722D9" w:rsidRDefault="004B6969" w:rsidP="001F100F">
                    <w:pPr>
                      <w:jc w:val="center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(Букарина А.)</w:t>
                    </w:r>
                  </w:p>
                </w:txbxContent>
              </v:textbox>
            </v:roundrect>
            <v:roundrect id="_s1052" o:spid="_x0000_s1052" style="position:absolute;left:3001;top:5151;width:2160;height:720;v-text-anchor:middle" arcsize="10923f" o:dgmlayout="0" o:dgmnodekind="0">
              <v:textbox style="mso-next-textbox:#_s1052" inset="0,0,0,0">
                <w:txbxContent>
                  <w:p w:rsidR="004B6969" w:rsidRPr="000B73C3" w:rsidRDefault="004B6969" w:rsidP="001F100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B73C3">
                      <w:rPr>
                        <w:b/>
                        <w:sz w:val="28"/>
                        <w:szCs w:val="28"/>
                      </w:rPr>
                      <w:t>Зам. председателя</w:t>
                    </w:r>
                  </w:p>
                  <w:p w:rsidR="004B6969" w:rsidRPr="001722D9" w:rsidRDefault="004B6969" w:rsidP="001F100F">
                    <w:pPr>
                      <w:jc w:val="center"/>
                      <w:rPr>
                        <w:b/>
                        <w:i/>
                        <w:sz w:val="21"/>
                      </w:rPr>
                    </w:pPr>
                    <w:r w:rsidRPr="001722D9">
                      <w:rPr>
                        <w:b/>
                        <w:i/>
                        <w:sz w:val="21"/>
                      </w:rPr>
                      <w:t xml:space="preserve"> (</w:t>
                    </w:r>
                    <w:r>
                      <w:rPr>
                        <w:b/>
                        <w:i/>
                        <w:sz w:val="21"/>
                      </w:rPr>
                      <w:t>Белова С.</w:t>
                    </w:r>
                    <w:r w:rsidRPr="001722D9">
                      <w:rPr>
                        <w:b/>
                        <w:i/>
                        <w:sz w:val="21"/>
                      </w:rPr>
                      <w:t>)</w:t>
                    </w:r>
                  </w:p>
                  <w:p w:rsidR="004B6969" w:rsidRPr="001722D9" w:rsidRDefault="004B6969" w:rsidP="001F100F">
                    <w:pPr>
                      <w:rPr>
                        <w:sz w:val="27"/>
                      </w:rPr>
                    </w:pPr>
                  </w:p>
                </w:txbxContent>
              </v:textbox>
            </v:roundrect>
            <v:line id="_x0000_s1053" style="position:absolute" from="2657,5532" to="2658,5871">
              <v:stroke endarrow="block"/>
            </v:line>
            <v:line id="_x0000_s1054" style="position:absolute" from="4424,3056" to="4425,3225">
              <v:stroke endarrow="block"/>
            </v:line>
            <w10:wrap type="none"/>
            <w10:anchorlock/>
          </v:group>
        </w:pict>
      </w:r>
      <w:r>
        <w:rPr>
          <w:sz w:val="28"/>
          <w:szCs w:val="28"/>
        </w:rPr>
        <w:t xml:space="preserve">  </w:t>
      </w:r>
      <w:r>
        <w:rPr>
          <w:sz w:val="18"/>
        </w:rPr>
        <w:t xml:space="preserve">                   </w:t>
      </w:r>
      <w:r>
        <w:rPr>
          <w:b/>
          <w:i/>
          <w:sz w:val="28"/>
          <w:szCs w:val="28"/>
        </w:rPr>
        <w:t xml:space="preserve">                     </w:t>
      </w:r>
      <w:r w:rsidR="003A1247">
        <w:rPr>
          <w:sz w:val="28"/>
          <w:szCs w:val="28"/>
        </w:rPr>
      </w:r>
      <w:r w:rsidR="003A1247">
        <w:rPr>
          <w:sz w:val="28"/>
          <w:szCs w:val="28"/>
        </w:rPr>
        <w:pict>
          <v:group id="_x0000_s1036" editas="orgchart" style="width:220.35pt;height:427.2pt;mso-position-horizontal-relative:char;mso-position-vertical-relative:line" coordorigin="1561,3816" coordsize="3600,3960">
            <o:lock v:ext="edit" aspectratio="t"/>
            <o:diagram v:ext="edit" dgmstyle="0" dgmscalex="80227" dgmscaley="141397" dgmfontsize="14" constrainbounds="0,0,0,0">
              <o:relationtable v:ext="edit">
                <o:rel v:ext="edit" idsrc="#_s1041" iddest="#_s1041"/>
                <o:rel v:ext="edit" idsrc="#_s1042" iddest="#_s1041" idcntr="#_s1040"/>
                <o:rel v:ext="edit" idsrc="#_s1043" iddest="#_s1041" idcntr="#_s1039"/>
                <o:rel v:ext="edit" idsrc="#_s1044" iddest="#_s1041" idcntr="#_s1038"/>
              </o:relationtable>
            </o:diagram>
            <v:shape id="_x0000_s1037" type="#_x0000_t75" style="position:absolute;left:1561;top:3816;width:3600;height:3960" o:preferrelative="f">
              <v:fill o:detectmouseclick="t"/>
              <v:path o:extrusionok="t" o:connecttype="none"/>
              <o:lock v:ext="edit" text="t"/>
            </v:shape>
            <v:shape id="_s1038" o:spid="_x0000_s1038" type="#_x0000_t33" style="position:absolute;left:2641;top:4536;width:360;height:2880;rotation:180" o:connectortype="elbow" adj="-170645,-50773,-170645" strokeweight="2.25pt"/>
            <v:shape id="_s1039" o:spid="_x0000_s1039" type="#_x0000_t33" style="position:absolute;left:2641;top:4536;width:360;height:1800;rotation:180" o:connectortype="elbow" adj="-170645,-68281,-170645" strokeweight="2.25pt"/>
            <v:shape id="_s1040" o:spid="_x0000_s1040" type="#_x0000_t33" style="position:absolute;left:2641;top:4536;width:360;height:720;rotation:180" o:connectortype="elbow" adj="-170645,-138273,-170645" strokeweight="2.25pt"/>
            <v:roundrect id="_s1041" o:spid="_x0000_s1041" style="position:absolute;left:1561;top:3816;width:2160;height:720;v-text-anchor:middle" arcsize="10923f" o:dgmlayout="2" o:dgmnodekind="1" o:dgmlayoutmru="2">
              <v:textbox style="mso-next-textbox:#_s1041" inset="0,0,0,0">
                <w:txbxContent>
                  <w:p w:rsidR="004B6969" w:rsidRPr="001F100F" w:rsidRDefault="004B6969" w:rsidP="001F100F">
                    <w:pPr>
                      <w:jc w:val="center"/>
                      <w:rPr>
                        <w:b/>
                        <w:sz w:val="30"/>
                        <w:szCs w:val="28"/>
                      </w:rPr>
                    </w:pPr>
                    <w:r w:rsidRPr="001F100F">
                      <w:rPr>
                        <w:b/>
                        <w:sz w:val="30"/>
                        <w:szCs w:val="28"/>
                      </w:rPr>
                      <w:t>Сектора</w:t>
                    </w:r>
                  </w:p>
                </w:txbxContent>
              </v:textbox>
            </v:roundrect>
            <v:roundrect id="_s1042" o:spid="_x0000_s1042" style="position:absolute;left:3001;top:4896;width:2160;height:720;v-text-anchor:middle" arcsize="10923f" o:dgmlayout="0" o:dgmnodekind="0">
              <v:textbox style="mso-next-textbox:#_s1042" inset="0,0,0,0">
                <w:txbxContent>
                  <w:p w:rsidR="004B6969" w:rsidRPr="001F100F" w:rsidRDefault="004B6969" w:rsidP="001F100F">
                    <w:pPr>
                      <w:jc w:val="center"/>
                      <w:rPr>
                        <w:b/>
                        <w:sz w:val="30"/>
                        <w:szCs w:val="28"/>
                      </w:rPr>
                    </w:pPr>
                    <w:r w:rsidRPr="001F100F">
                      <w:rPr>
                        <w:b/>
                        <w:sz w:val="30"/>
                        <w:szCs w:val="28"/>
                      </w:rPr>
                      <w:t>Учебный</w:t>
                    </w:r>
                  </w:p>
                  <w:p w:rsidR="004B6969" w:rsidRPr="001F100F" w:rsidRDefault="004B6969" w:rsidP="001F100F">
                    <w:pPr>
                      <w:jc w:val="center"/>
                      <w:rPr>
                        <w:b/>
                        <w:i/>
                        <w:sz w:val="26"/>
                      </w:rPr>
                    </w:pPr>
                    <w:r w:rsidRPr="001F100F">
                      <w:rPr>
                        <w:b/>
                        <w:i/>
                        <w:sz w:val="26"/>
                      </w:rPr>
                      <w:t>( Букарина А.,</w:t>
                    </w:r>
                  </w:p>
                  <w:p w:rsidR="004B6969" w:rsidRPr="001F100F" w:rsidRDefault="004B6969" w:rsidP="001F100F">
                    <w:pPr>
                      <w:jc w:val="center"/>
                      <w:rPr>
                        <w:b/>
                        <w:i/>
                        <w:sz w:val="26"/>
                      </w:rPr>
                    </w:pPr>
                    <w:r w:rsidRPr="001F100F">
                      <w:rPr>
                        <w:b/>
                        <w:i/>
                        <w:sz w:val="26"/>
                      </w:rPr>
                      <w:t>Фомичёв Д.)</w:t>
                    </w:r>
                  </w:p>
                  <w:p w:rsidR="004B6969" w:rsidRPr="001F100F" w:rsidRDefault="004B6969" w:rsidP="001F100F">
                    <w:pPr>
                      <w:jc w:val="center"/>
                      <w:rPr>
                        <w:b/>
                        <w:i/>
                        <w:sz w:val="33"/>
                      </w:rPr>
                    </w:pPr>
                  </w:p>
                </w:txbxContent>
              </v:textbox>
            </v:roundrect>
            <v:roundrect id="_s1043" o:spid="_x0000_s1043" style="position:absolute;left:3001;top:5976;width:2160;height:720;v-text-anchor:middle" arcsize="10923f" o:dgmlayout="0" o:dgmnodekind="0">
              <v:textbox style="mso-next-textbox:#_s1043" inset="0,0,0,0">
                <w:txbxContent>
                  <w:p w:rsidR="004B6969" w:rsidRPr="001F100F" w:rsidRDefault="004B6969" w:rsidP="001F100F">
                    <w:pPr>
                      <w:jc w:val="center"/>
                      <w:rPr>
                        <w:b/>
                        <w:i/>
                        <w:sz w:val="26"/>
                      </w:rPr>
                    </w:pPr>
                    <w:r w:rsidRPr="001F100F">
                      <w:rPr>
                        <w:b/>
                        <w:i/>
                        <w:sz w:val="30"/>
                        <w:szCs w:val="28"/>
                      </w:rPr>
                      <w:t xml:space="preserve">Патриотизм + шевство </w:t>
                    </w:r>
                    <w:r w:rsidRPr="001F100F">
                      <w:rPr>
                        <w:b/>
                        <w:i/>
                        <w:sz w:val="26"/>
                      </w:rPr>
                      <w:t>(Суховченко Н., Бурмистрова А.)</w:t>
                    </w:r>
                  </w:p>
                  <w:p w:rsidR="004B6969" w:rsidRPr="001F100F" w:rsidRDefault="004B6969" w:rsidP="0035008A">
                    <w:pPr>
                      <w:rPr>
                        <w:b/>
                        <w:i/>
                        <w:sz w:val="26"/>
                      </w:rPr>
                    </w:pPr>
                  </w:p>
                </w:txbxContent>
              </v:textbox>
            </v:roundrect>
            <v:roundrect id="_s1044" o:spid="_x0000_s1044" style="position:absolute;left:3001;top:7056;width:2160;height:720;v-text-anchor:middle" arcsize="10923f" o:dgmlayout="0" o:dgmnodekind="0">
              <v:textbox style="mso-next-textbox:#_s1044" inset="0,0,0,0">
                <w:txbxContent>
                  <w:p w:rsidR="004B6969" w:rsidRPr="001F100F" w:rsidRDefault="004B6969" w:rsidP="001F100F">
                    <w:pPr>
                      <w:jc w:val="center"/>
                      <w:rPr>
                        <w:b/>
                        <w:sz w:val="30"/>
                        <w:szCs w:val="28"/>
                      </w:rPr>
                    </w:pPr>
                    <w:r w:rsidRPr="001F100F">
                      <w:rPr>
                        <w:b/>
                        <w:sz w:val="30"/>
                        <w:szCs w:val="28"/>
                      </w:rPr>
                      <w:t>Спорт и здоровье</w:t>
                    </w:r>
                  </w:p>
                  <w:p w:rsidR="004B6969" w:rsidRPr="001F100F" w:rsidRDefault="004B6969" w:rsidP="001F100F">
                    <w:pPr>
                      <w:jc w:val="center"/>
                      <w:rPr>
                        <w:b/>
                        <w:i/>
                        <w:sz w:val="26"/>
                      </w:rPr>
                    </w:pPr>
                    <w:r w:rsidRPr="001F100F">
                      <w:rPr>
                        <w:b/>
                        <w:i/>
                        <w:sz w:val="26"/>
                      </w:rPr>
                      <w:t>(Шалаев И., Груздев О., Пашян О.)</w:t>
                    </w:r>
                  </w:p>
                </w:txbxContent>
              </v:textbox>
            </v:roundrect>
            <v:line id="_x0000_s1045" style="position:absolute" from="4065,4113" to="5161,4113">
              <v:stroke endarrow="block"/>
            </v:line>
            <w10:wrap type="none"/>
            <w10:anchorlock/>
          </v:group>
        </w:pic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752725" cy="5391150"/>
            <wp:effectExtent l="0" t="0" r="66675" b="0"/>
            <wp:docPr id="159" name="Организационная диаграмма 1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F100F" w:rsidRPr="00E26B92" w:rsidRDefault="001F100F" w:rsidP="001F100F">
      <w:pPr>
        <w:ind w:left="1144"/>
        <w:jc w:val="center"/>
        <w:rPr>
          <w:b/>
          <w:sz w:val="28"/>
          <w:szCs w:val="28"/>
        </w:rPr>
      </w:pPr>
      <w:r w:rsidRPr="00E26B92">
        <w:rPr>
          <w:b/>
          <w:sz w:val="28"/>
          <w:szCs w:val="28"/>
        </w:rPr>
        <w:lastRenderedPageBreak/>
        <w:t>План работы с активом класса.</w:t>
      </w:r>
    </w:p>
    <w:p w:rsidR="001F100F" w:rsidRDefault="001F100F" w:rsidP="001F100F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263"/>
      </w:tblGrid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FB01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FB01BB">
              <w:rPr>
                <w:b/>
                <w:sz w:val="28"/>
                <w:szCs w:val="28"/>
              </w:rPr>
              <w:t>Тематика и форма планируемой работы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FB01BB">
              <w:rPr>
                <w:b/>
                <w:sz w:val="28"/>
                <w:szCs w:val="28"/>
              </w:rPr>
              <w:t>Сроки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Выборы совета класса и распределение учащихся класса по секторам.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сентябрь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Совместно с советом класса корректировка структуры самоуправления класса.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сентябрь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Составление плана работы актива класса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сентябрь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Посещение сборов ученического школьного самоуправления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в течении года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5.</w:t>
            </w:r>
          </w:p>
        </w:tc>
        <w:tc>
          <w:tcPr>
            <w:tcW w:w="6660" w:type="dxa"/>
          </w:tcPr>
          <w:p w:rsidR="001F100F" w:rsidRPr="00FB01BB" w:rsidRDefault="001F100F" w:rsidP="001F100F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 xml:space="preserve">Обсуждение и утверждение совместно с активом класса плана совместных мероприятий на </w:t>
            </w:r>
            <w:r>
              <w:rPr>
                <w:sz w:val="28"/>
                <w:szCs w:val="28"/>
              </w:rPr>
              <w:t xml:space="preserve"> </w:t>
            </w:r>
            <w:r w:rsidRPr="00FB01BB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октябрь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6.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Работа редколлегии по оформлению классного уголка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октябрь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7.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Обучение актива класса: «Развитие и совершенствование организаторских способностей»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ноябрь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8.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Участие актива класса в родительских собраниях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в течении года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9.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Помощь в организации и проведении внеклассных мероприятий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в течении года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10.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Заседание актива класса: «Итоги успеваемости, дисциплины и участия во внеурочной деятельности учащихся класса за 1 полугодие»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декабрь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11.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Обучение актива класса: «Методы управленческой деятельности»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январь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12.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Обучение актива класса: «Стили общения и приемы решения конфликтов».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март</w:t>
            </w:r>
          </w:p>
        </w:tc>
      </w:tr>
      <w:tr w:rsidR="001F100F" w:rsidRPr="00FB01BB" w:rsidTr="004B6969">
        <w:tc>
          <w:tcPr>
            <w:tcW w:w="648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13.</w:t>
            </w:r>
          </w:p>
        </w:tc>
        <w:tc>
          <w:tcPr>
            <w:tcW w:w="6660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Заседание актива класса: «Подведение итогов за год».</w:t>
            </w:r>
          </w:p>
        </w:tc>
        <w:tc>
          <w:tcPr>
            <w:tcW w:w="2263" w:type="dxa"/>
          </w:tcPr>
          <w:p w:rsidR="001F100F" w:rsidRPr="00FB01BB" w:rsidRDefault="001F100F" w:rsidP="004B6969">
            <w:pPr>
              <w:rPr>
                <w:sz w:val="28"/>
                <w:szCs w:val="28"/>
              </w:rPr>
            </w:pPr>
            <w:r w:rsidRPr="00FB01BB">
              <w:rPr>
                <w:sz w:val="28"/>
                <w:szCs w:val="28"/>
              </w:rPr>
              <w:t>май</w:t>
            </w:r>
          </w:p>
        </w:tc>
      </w:tr>
    </w:tbl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600CFB" w:rsidRDefault="00600CFB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  <w:r w:rsidRPr="00E26B92">
        <w:rPr>
          <w:b/>
          <w:sz w:val="28"/>
          <w:szCs w:val="28"/>
        </w:rPr>
        <w:lastRenderedPageBreak/>
        <w:t>План проведения профилактических бесед с учащимися.</w:t>
      </w:r>
    </w:p>
    <w:p w:rsidR="001F100F" w:rsidRPr="00E26B92" w:rsidRDefault="001F100F" w:rsidP="001F100F">
      <w:pPr>
        <w:ind w:left="360"/>
        <w:jc w:val="center"/>
        <w:rPr>
          <w:b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525"/>
        <w:gridCol w:w="1843"/>
        <w:gridCol w:w="3260"/>
      </w:tblGrid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1.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Знакомство с уставом школы и правилами поведения в школе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2.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Правила поведения в общественных местах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3.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Культура внешнего вида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4.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Внимание грипп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медсестра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5.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Поведение на водоемах в зимний период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6.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Правила использования взрывоопасных праздничных салютов, петард и т.п.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7.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Правила поведения при пожаре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 xml:space="preserve">классный руководитель, </w:t>
            </w:r>
            <w:r>
              <w:rPr>
                <w:sz w:val="28"/>
                <w:szCs w:val="28"/>
              </w:rPr>
              <w:t xml:space="preserve">Шульпина </w:t>
            </w:r>
            <w:r w:rsidRPr="00E26B92">
              <w:rPr>
                <w:sz w:val="28"/>
                <w:szCs w:val="28"/>
              </w:rPr>
              <w:t>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8.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9.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Детский травматизм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10.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11.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Внимание грипп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571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12.</w:t>
            </w:r>
          </w:p>
        </w:tc>
        <w:tc>
          <w:tcPr>
            <w:tcW w:w="5525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Правила поведения на водоемах</w:t>
            </w:r>
          </w:p>
        </w:tc>
        <w:tc>
          <w:tcPr>
            <w:tcW w:w="1843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</w:tbl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  <w:r w:rsidRPr="00E26B92">
        <w:rPr>
          <w:b/>
          <w:sz w:val="28"/>
          <w:szCs w:val="28"/>
        </w:rPr>
        <w:lastRenderedPageBreak/>
        <w:t>План индивидуальной работы с учащимися.</w:t>
      </w:r>
    </w:p>
    <w:p w:rsidR="001F100F" w:rsidRPr="00E26B92" w:rsidRDefault="001F100F" w:rsidP="001F100F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0"/>
      </w:tblGrid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Запланированная работа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jc w:val="center"/>
              <w:rPr>
                <w:b/>
                <w:sz w:val="28"/>
                <w:szCs w:val="28"/>
              </w:rPr>
            </w:pPr>
            <w:r w:rsidRPr="00E26B9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Консультации с учащимися по предварительным итогам успеваемости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26B92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учащимся, закончившим 8</w:t>
            </w:r>
            <w:r w:rsidRPr="00E26B92">
              <w:rPr>
                <w:sz w:val="28"/>
                <w:szCs w:val="28"/>
              </w:rPr>
              <w:t xml:space="preserve"> класс с «3», улучшить успеваемость по отдельным предметам в этом году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26B92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Помочь «отверженным» учащимся найти своё место в коллективе и быть значимыми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26B92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Проанализировать причины проявления агрессивности отдельных учащихся в классе и принять соответствующие меры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26B92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Изучить материалы медицинского обследования всех учащихся класса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26B92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Индивидуальные беседы с учащимися по успеваемости, поведению в школе, внешнему виду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26B92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Помощь в разрешении конфликтных ситуаций в классе</w:t>
            </w: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классный руководитель, Шульпина О.Ю.</w:t>
            </w:r>
          </w:p>
        </w:tc>
      </w:tr>
      <w:tr w:rsidR="001F100F" w:rsidRPr="00E26B92" w:rsidTr="004B6969">
        <w:trPr>
          <w:trHeight w:val="736"/>
        </w:trPr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9.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  <w:p w:rsidR="001F100F" w:rsidRDefault="001F100F" w:rsidP="004B6969">
            <w:pPr>
              <w:rPr>
                <w:sz w:val="28"/>
                <w:szCs w:val="28"/>
              </w:rPr>
            </w:pPr>
          </w:p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</w:tc>
      </w:tr>
      <w:tr w:rsidR="001F100F" w:rsidRPr="00E26B92" w:rsidTr="004B6969">
        <w:tc>
          <w:tcPr>
            <w:tcW w:w="1008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  <w:r w:rsidRPr="00E26B92">
              <w:rPr>
                <w:sz w:val="28"/>
                <w:szCs w:val="28"/>
              </w:rPr>
              <w:t>10.</w:t>
            </w:r>
          </w:p>
        </w:tc>
        <w:tc>
          <w:tcPr>
            <w:tcW w:w="5372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F100F" w:rsidRPr="00E26B92" w:rsidRDefault="001F100F" w:rsidP="004B6969">
            <w:pPr>
              <w:rPr>
                <w:sz w:val="28"/>
                <w:szCs w:val="28"/>
              </w:rPr>
            </w:pPr>
          </w:p>
        </w:tc>
      </w:tr>
    </w:tbl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Default="001F100F" w:rsidP="001F100F">
      <w:pPr>
        <w:ind w:left="360"/>
        <w:jc w:val="center"/>
        <w:rPr>
          <w:b/>
          <w:sz w:val="28"/>
          <w:szCs w:val="28"/>
        </w:rPr>
      </w:pPr>
    </w:p>
    <w:p w:rsidR="00204E56" w:rsidRDefault="00204E56" w:rsidP="001F100F">
      <w:pPr>
        <w:ind w:left="360"/>
        <w:jc w:val="center"/>
        <w:rPr>
          <w:b/>
          <w:sz w:val="28"/>
          <w:szCs w:val="28"/>
        </w:rPr>
      </w:pPr>
    </w:p>
    <w:p w:rsidR="001F100F" w:rsidRPr="006A4169" w:rsidRDefault="001F100F" w:rsidP="001F100F">
      <w:pPr>
        <w:ind w:left="360"/>
        <w:jc w:val="center"/>
        <w:rPr>
          <w:b/>
          <w:sz w:val="28"/>
          <w:szCs w:val="28"/>
        </w:rPr>
      </w:pPr>
      <w:r w:rsidRPr="006A4169">
        <w:rPr>
          <w:b/>
          <w:sz w:val="28"/>
          <w:szCs w:val="28"/>
        </w:rPr>
        <w:lastRenderedPageBreak/>
        <w:t>Работа с родителями.</w:t>
      </w:r>
    </w:p>
    <w:p w:rsidR="001F100F" w:rsidRPr="006A4169" w:rsidRDefault="001F100F" w:rsidP="001F100F">
      <w:pPr>
        <w:ind w:left="360"/>
        <w:jc w:val="center"/>
        <w:rPr>
          <w:b/>
          <w:sz w:val="28"/>
          <w:szCs w:val="28"/>
        </w:rPr>
      </w:pPr>
    </w:p>
    <w:p w:rsidR="001F100F" w:rsidRPr="006A4169" w:rsidRDefault="001F100F" w:rsidP="001F100F">
      <w:pPr>
        <w:ind w:left="360"/>
        <w:rPr>
          <w:i/>
          <w:sz w:val="28"/>
          <w:szCs w:val="28"/>
        </w:rPr>
      </w:pPr>
      <w:r w:rsidRPr="006A4169">
        <w:rPr>
          <w:i/>
          <w:sz w:val="28"/>
          <w:szCs w:val="28"/>
        </w:rPr>
        <w:t>Родительский комитет:</w:t>
      </w:r>
    </w:p>
    <w:p w:rsidR="001F100F" w:rsidRPr="006A4169" w:rsidRDefault="001F100F" w:rsidP="001F100F">
      <w:pPr>
        <w:numPr>
          <w:ilvl w:val="0"/>
          <w:numId w:val="10"/>
        </w:numPr>
        <w:rPr>
          <w:sz w:val="28"/>
          <w:szCs w:val="28"/>
        </w:rPr>
      </w:pPr>
      <w:r w:rsidRPr="006A4169">
        <w:rPr>
          <w:sz w:val="28"/>
          <w:szCs w:val="28"/>
        </w:rPr>
        <w:t>Председатель – Горбацко Лариса Владимировна;</w:t>
      </w:r>
    </w:p>
    <w:p w:rsidR="00B97791" w:rsidRDefault="001F100F" w:rsidP="001F100F">
      <w:pPr>
        <w:tabs>
          <w:tab w:val="left" w:pos="3420"/>
        </w:tabs>
        <w:jc w:val="center"/>
        <w:rPr>
          <w:sz w:val="28"/>
          <w:szCs w:val="28"/>
        </w:rPr>
      </w:pPr>
      <w:r w:rsidRPr="006A4169">
        <w:rPr>
          <w:sz w:val="28"/>
          <w:szCs w:val="28"/>
        </w:rPr>
        <w:t xml:space="preserve">Члены комитета – </w:t>
      </w:r>
      <w:r w:rsidR="00B97791">
        <w:rPr>
          <w:sz w:val="28"/>
          <w:szCs w:val="28"/>
        </w:rPr>
        <w:t>Белова Марина Александровна;  Гадян Ногира Геварговна;</w:t>
      </w:r>
    </w:p>
    <w:p w:rsidR="001F100F" w:rsidRDefault="001F100F" w:rsidP="00B97791">
      <w:pPr>
        <w:tabs>
          <w:tab w:val="left" w:pos="3420"/>
        </w:tabs>
        <w:jc w:val="right"/>
        <w:rPr>
          <w:sz w:val="28"/>
          <w:szCs w:val="28"/>
        </w:rPr>
      </w:pPr>
      <w:r w:rsidRPr="006A4169">
        <w:rPr>
          <w:sz w:val="28"/>
          <w:szCs w:val="28"/>
        </w:rPr>
        <w:t>Шалаева Елена Васильевна;</w:t>
      </w:r>
    </w:p>
    <w:p w:rsidR="00B97791" w:rsidRPr="006A4169" w:rsidRDefault="00B97791" w:rsidP="001F100F">
      <w:pPr>
        <w:tabs>
          <w:tab w:val="left" w:pos="3420"/>
        </w:tabs>
        <w:jc w:val="center"/>
        <w:rPr>
          <w:sz w:val="28"/>
          <w:szCs w:val="28"/>
        </w:rPr>
      </w:pPr>
    </w:p>
    <w:p w:rsidR="001F100F" w:rsidRDefault="001F100F" w:rsidP="001F100F">
      <w:pPr>
        <w:jc w:val="center"/>
        <w:rPr>
          <w:i/>
          <w:sz w:val="28"/>
          <w:szCs w:val="28"/>
        </w:rPr>
      </w:pPr>
    </w:p>
    <w:p w:rsidR="001F100F" w:rsidRDefault="001F100F" w:rsidP="001F100F">
      <w:pPr>
        <w:jc w:val="center"/>
        <w:rPr>
          <w:b/>
          <w:i/>
          <w:sz w:val="28"/>
          <w:szCs w:val="28"/>
        </w:rPr>
      </w:pPr>
      <w:r w:rsidRPr="00B97791">
        <w:rPr>
          <w:b/>
          <w:i/>
          <w:sz w:val="28"/>
          <w:szCs w:val="28"/>
        </w:rPr>
        <w:t>План работы с родителями.</w:t>
      </w:r>
    </w:p>
    <w:p w:rsidR="00B97791" w:rsidRPr="00B97791" w:rsidRDefault="00B97791" w:rsidP="001F100F">
      <w:pPr>
        <w:jc w:val="center"/>
        <w:rPr>
          <w:b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15"/>
        <w:gridCol w:w="5028"/>
      </w:tblGrid>
      <w:tr w:rsidR="001F100F" w:rsidRPr="006A4169" w:rsidTr="004B6969">
        <w:tc>
          <w:tcPr>
            <w:tcW w:w="2700" w:type="dxa"/>
          </w:tcPr>
          <w:p w:rsidR="001F100F" w:rsidRPr="006A4169" w:rsidRDefault="001F100F" w:rsidP="004B6969">
            <w:pPr>
              <w:jc w:val="center"/>
              <w:rPr>
                <w:b/>
              </w:rPr>
            </w:pPr>
            <w:r w:rsidRPr="006A4169">
              <w:rPr>
                <w:b/>
              </w:rPr>
              <w:t>Направления работы</w:t>
            </w:r>
          </w:p>
        </w:tc>
        <w:tc>
          <w:tcPr>
            <w:tcW w:w="2815" w:type="dxa"/>
          </w:tcPr>
          <w:p w:rsidR="001F100F" w:rsidRPr="006A4169" w:rsidRDefault="001F100F" w:rsidP="004B6969">
            <w:pPr>
              <w:jc w:val="center"/>
              <w:rPr>
                <w:b/>
              </w:rPr>
            </w:pPr>
            <w:r w:rsidRPr="006A4169">
              <w:rPr>
                <w:b/>
              </w:rPr>
              <w:t>Цели</w:t>
            </w:r>
          </w:p>
        </w:tc>
        <w:tc>
          <w:tcPr>
            <w:tcW w:w="5028" w:type="dxa"/>
          </w:tcPr>
          <w:p w:rsidR="001F100F" w:rsidRPr="006A4169" w:rsidRDefault="001F100F" w:rsidP="004B6969">
            <w:pPr>
              <w:jc w:val="center"/>
              <w:rPr>
                <w:b/>
              </w:rPr>
            </w:pPr>
            <w:r w:rsidRPr="006A4169">
              <w:rPr>
                <w:b/>
              </w:rPr>
              <w:t>Формы и методы</w:t>
            </w:r>
          </w:p>
        </w:tc>
      </w:tr>
      <w:tr w:rsidR="001F100F" w:rsidRPr="006A4169" w:rsidTr="004B6969">
        <w:tc>
          <w:tcPr>
            <w:tcW w:w="2700" w:type="dxa"/>
          </w:tcPr>
          <w:p w:rsidR="001F100F" w:rsidRPr="006A4169" w:rsidRDefault="001F100F" w:rsidP="004B6969">
            <w:r w:rsidRPr="006A4169">
              <w:t>Диагностика</w:t>
            </w:r>
          </w:p>
        </w:tc>
        <w:tc>
          <w:tcPr>
            <w:tcW w:w="2815" w:type="dxa"/>
          </w:tcPr>
          <w:p w:rsidR="001F100F" w:rsidRPr="006A4169" w:rsidRDefault="001F100F" w:rsidP="004B6969">
            <w:r w:rsidRPr="006A4169">
              <w:t>Выяснить взаимоотношения семьи и школы, положение детей во внутрисемейных отношениях</w:t>
            </w:r>
          </w:p>
        </w:tc>
        <w:tc>
          <w:tcPr>
            <w:tcW w:w="5028" w:type="dxa"/>
          </w:tcPr>
          <w:p w:rsidR="001F100F" w:rsidRPr="006A4169" w:rsidRDefault="001F100F" w:rsidP="001F100F">
            <w:pPr>
              <w:numPr>
                <w:ilvl w:val="0"/>
                <w:numId w:val="11"/>
              </w:numPr>
            </w:pPr>
            <w:r w:rsidRPr="006A4169">
              <w:t>Индивидуальные беседы с родителями</w:t>
            </w:r>
          </w:p>
          <w:p w:rsidR="001F100F" w:rsidRPr="006A4169" w:rsidRDefault="001F100F" w:rsidP="001F100F">
            <w:pPr>
              <w:numPr>
                <w:ilvl w:val="0"/>
                <w:numId w:val="11"/>
              </w:numPr>
            </w:pPr>
            <w:r w:rsidRPr="006A4169">
              <w:t>Анкетирование</w:t>
            </w:r>
          </w:p>
          <w:p w:rsidR="001F100F" w:rsidRPr="006A4169" w:rsidRDefault="001F100F" w:rsidP="001F100F">
            <w:pPr>
              <w:numPr>
                <w:ilvl w:val="0"/>
                <w:numId w:val="11"/>
              </w:numPr>
            </w:pPr>
            <w:r w:rsidRPr="006A4169">
              <w:t>Посещение семей</w:t>
            </w:r>
          </w:p>
        </w:tc>
      </w:tr>
      <w:tr w:rsidR="001F100F" w:rsidRPr="006A4169" w:rsidTr="004B6969">
        <w:tc>
          <w:tcPr>
            <w:tcW w:w="2700" w:type="dxa"/>
          </w:tcPr>
          <w:p w:rsidR="001F100F" w:rsidRPr="006A4169" w:rsidRDefault="001F100F" w:rsidP="004B6969">
            <w:r w:rsidRPr="006A4169">
              <w:t>Тематические родительские собрания</w:t>
            </w:r>
          </w:p>
        </w:tc>
        <w:tc>
          <w:tcPr>
            <w:tcW w:w="2815" w:type="dxa"/>
          </w:tcPr>
          <w:p w:rsidR="001F100F" w:rsidRPr="006A4169" w:rsidRDefault="001F100F" w:rsidP="004B6969">
            <w:r w:rsidRPr="006A4169">
              <w:t>Информирование родителей о школьных делах. Организация психолого-педагогического просвещения</w:t>
            </w:r>
          </w:p>
        </w:tc>
        <w:tc>
          <w:tcPr>
            <w:tcW w:w="5028" w:type="dxa"/>
          </w:tcPr>
          <w:p w:rsidR="001F100F" w:rsidRDefault="001F100F" w:rsidP="001F100F">
            <w:pPr>
              <w:numPr>
                <w:ilvl w:val="0"/>
                <w:numId w:val="12"/>
              </w:numPr>
            </w:pPr>
            <w:r>
              <w:t xml:space="preserve">Организация учебно – воспитательного процесса в </w:t>
            </w:r>
            <w:r w:rsidR="004B6969">
              <w:t>старших классах</w:t>
            </w:r>
            <w:r>
              <w:t>.</w:t>
            </w:r>
          </w:p>
          <w:p w:rsidR="004B6969" w:rsidRDefault="004B6969" w:rsidP="004B6969">
            <w:pPr>
              <w:numPr>
                <w:ilvl w:val="0"/>
                <w:numId w:val="12"/>
              </w:numPr>
            </w:pPr>
            <w:r>
              <w:t>Стимулирование волевых усилий старшеклассников</w:t>
            </w:r>
            <w:r w:rsidRPr="006A4169">
              <w:t>.</w:t>
            </w:r>
          </w:p>
          <w:p w:rsidR="001F100F" w:rsidRDefault="001F100F" w:rsidP="001F100F">
            <w:pPr>
              <w:numPr>
                <w:ilvl w:val="0"/>
                <w:numId w:val="12"/>
              </w:numPr>
            </w:pPr>
            <w:r>
              <w:t>Роль семьи в правильной профориентации ребёнка.</w:t>
            </w:r>
          </w:p>
          <w:p w:rsidR="001F100F" w:rsidRPr="00F90C66" w:rsidRDefault="004B6969" w:rsidP="001F100F">
            <w:pPr>
              <w:numPr>
                <w:ilvl w:val="0"/>
                <w:numId w:val="12"/>
              </w:numPr>
            </w:pPr>
            <w:r>
              <w:t xml:space="preserve">Готовность к личностному самоопределению </w:t>
            </w:r>
            <w:r w:rsidR="008F1326">
              <w:t>десятиклассника</w:t>
            </w:r>
            <w:r w:rsidR="001F100F" w:rsidRPr="00F90C66">
              <w:t xml:space="preserve">. </w:t>
            </w:r>
          </w:p>
          <w:p w:rsidR="001F100F" w:rsidRDefault="008F1326" w:rsidP="001F100F">
            <w:pPr>
              <w:numPr>
                <w:ilvl w:val="0"/>
                <w:numId w:val="12"/>
              </w:numPr>
            </w:pPr>
            <w:r>
              <w:t>Как избежать конфликта в общении с взрослой дочерью или сыном.</w:t>
            </w:r>
            <w:r w:rsidR="001F100F" w:rsidRPr="00396644">
              <w:t xml:space="preserve"> </w:t>
            </w:r>
          </w:p>
          <w:p w:rsidR="001F100F" w:rsidRPr="00396644" w:rsidRDefault="001F100F" w:rsidP="001F100F">
            <w:pPr>
              <w:numPr>
                <w:ilvl w:val="0"/>
                <w:numId w:val="12"/>
              </w:numPr>
            </w:pPr>
            <w:r>
              <w:t>Подготовка старшеклассников к семейной жизни.</w:t>
            </w:r>
          </w:p>
          <w:p w:rsidR="001F100F" w:rsidRDefault="001F100F" w:rsidP="001F100F">
            <w:pPr>
              <w:numPr>
                <w:ilvl w:val="0"/>
                <w:numId w:val="12"/>
              </w:numPr>
            </w:pPr>
            <w:r w:rsidRPr="00396644">
              <w:t>Анализ подготовки учащихся к экзаменам.</w:t>
            </w:r>
          </w:p>
          <w:p w:rsidR="001F100F" w:rsidRPr="006A4169" w:rsidRDefault="001F100F" w:rsidP="001F100F">
            <w:pPr>
              <w:numPr>
                <w:ilvl w:val="0"/>
                <w:numId w:val="12"/>
              </w:numPr>
            </w:pPr>
            <w:r w:rsidRPr="006A4169">
              <w:t xml:space="preserve">Итоги года. </w:t>
            </w:r>
          </w:p>
        </w:tc>
      </w:tr>
      <w:tr w:rsidR="001F100F" w:rsidRPr="006A4169" w:rsidTr="004B6969">
        <w:tc>
          <w:tcPr>
            <w:tcW w:w="2700" w:type="dxa"/>
          </w:tcPr>
          <w:p w:rsidR="001F100F" w:rsidRPr="006A4169" w:rsidRDefault="001F100F" w:rsidP="004B6969">
            <w:r w:rsidRPr="006A4169">
              <w:t>Сотрудничество</w:t>
            </w:r>
          </w:p>
        </w:tc>
        <w:tc>
          <w:tcPr>
            <w:tcW w:w="2815" w:type="dxa"/>
          </w:tcPr>
          <w:p w:rsidR="001F100F" w:rsidRPr="006A4169" w:rsidRDefault="001F100F" w:rsidP="004B6969">
            <w:r w:rsidRPr="006A4169">
              <w:t>Укрепление союза детей, родителей, учителей. Включение родителей в решение воспитательных задач</w:t>
            </w:r>
          </w:p>
        </w:tc>
        <w:tc>
          <w:tcPr>
            <w:tcW w:w="5028" w:type="dxa"/>
          </w:tcPr>
          <w:p w:rsidR="001F100F" w:rsidRPr="006A4169" w:rsidRDefault="001F100F" w:rsidP="001F100F">
            <w:pPr>
              <w:numPr>
                <w:ilvl w:val="0"/>
                <w:numId w:val="13"/>
              </w:numPr>
            </w:pPr>
            <w:r w:rsidRPr="006A4169">
              <w:t>Участие родителей в подготовке и проведении классных и школьных мероприятий.</w:t>
            </w:r>
          </w:p>
          <w:p w:rsidR="001F100F" w:rsidRPr="006A4169" w:rsidRDefault="001F100F" w:rsidP="001F100F">
            <w:pPr>
              <w:numPr>
                <w:ilvl w:val="0"/>
                <w:numId w:val="13"/>
              </w:numPr>
            </w:pPr>
            <w:r w:rsidRPr="006A4169">
              <w:t>Организация экскурсий, походов в кинотеатр, театр, цирк и т.д.</w:t>
            </w:r>
          </w:p>
        </w:tc>
      </w:tr>
      <w:tr w:rsidR="001F100F" w:rsidRPr="006A4169" w:rsidTr="004B6969">
        <w:tc>
          <w:tcPr>
            <w:tcW w:w="2700" w:type="dxa"/>
          </w:tcPr>
          <w:p w:rsidR="001F100F" w:rsidRPr="006A4169" w:rsidRDefault="001F100F" w:rsidP="004B6969">
            <w:r w:rsidRPr="006A4169">
              <w:t>Организация совместного досуга</w:t>
            </w:r>
          </w:p>
        </w:tc>
        <w:tc>
          <w:tcPr>
            <w:tcW w:w="2815" w:type="dxa"/>
          </w:tcPr>
          <w:p w:rsidR="001F100F" w:rsidRPr="006A4169" w:rsidRDefault="001F100F" w:rsidP="004B6969">
            <w:r w:rsidRPr="006A4169">
              <w:t>Укрепление здоровья детей, вовлечение семьи в воспитательный процесс</w:t>
            </w:r>
          </w:p>
        </w:tc>
        <w:tc>
          <w:tcPr>
            <w:tcW w:w="5028" w:type="dxa"/>
          </w:tcPr>
          <w:p w:rsidR="001F100F" w:rsidRPr="006A4169" w:rsidRDefault="001F100F" w:rsidP="001F100F">
            <w:pPr>
              <w:numPr>
                <w:ilvl w:val="0"/>
                <w:numId w:val="14"/>
              </w:numPr>
            </w:pPr>
            <w:r w:rsidRPr="006A4169">
              <w:t xml:space="preserve"> Совместные походы в кинотеатры, театры, цирк.</w:t>
            </w:r>
          </w:p>
          <w:p w:rsidR="001F100F" w:rsidRDefault="001F100F" w:rsidP="001F100F">
            <w:pPr>
              <w:numPr>
                <w:ilvl w:val="0"/>
                <w:numId w:val="14"/>
              </w:numPr>
            </w:pPr>
            <w:r w:rsidRPr="006A4169">
              <w:t>Экскурсии.</w:t>
            </w:r>
          </w:p>
          <w:p w:rsidR="001F100F" w:rsidRPr="006A4169" w:rsidRDefault="001F100F" w:rsidP="001F100F">
            <w:pPr>
              <w:numPr>
                <w:ilvl w:val="0"/>
                <w:numId w:val="14"/>
              </w:numPr>
            </w:pPr>
            <w:r>
              <w:t>Посещение стадиона «Труд» и лыжной базы</w:t>
            </w:r>
          </w:p>
        </w:tc>
      </w:tr>
    </w:tbl>
    <w:p w:rsidR="001F100F" w:rsidRPr="005E48A6" w:rsidRDefault="001F100F" w:rsidP="001F100F">
      <w:pPr>
        <w:rPr>
          <w:sz w:val="28"/>
          <w:szCs w:val="28"/>
        </w:rPr>
      </w:pPr>
    </w:p>
    <w:p w:rsidR="001F100F" w:rsidRDefault="001F100F" w:rsidP="00323DDE">
      <w:pPr>
        <w:ind w:left="1080"/>
        <w:rPr>
          <w:sz w:val="28"/>
          <w:szCs w:val="28"/>
        </w:rPr>
      </w:pPr>
    </w:p>
    <w:p w:rsidR="00BC48BF" w:rsidRDefault="00BC48BF" w:rsidP="00323DDE">
      <w:pPr>
        <w:ind w:left="1080"/>
        <w:rPr>
          <w:sz w:val="28"/>
          <w:szCs w:val="28"/>
        </w:rPr>
      </w:pPr>
    </w:p>
    <w:p w:rsidR="00BC48BF" w:rsidRDefault="00BC48BF" w:rsidP="00323DDE">
      <w:pPr>
        <w:ind w:left="1080"/>
        <w:rPr>
          <w:sz w:val="28"/>
          <w:szCs w:val="28"/>
        </w:rPr>
      </w:pPr>
    </w:p>
    <w:p w:rsidR="00BC48BF" w:rsidRDefault="00BC48BF" w:rsidP="00323DDE">
      <w:pPr>
        <w:ind w:left="1080"/>
        <w:rPr>
          <w:sz w:val="28"/>
          <w:szCs w:val="28"/>
        </w:rPr>
      </w:pPr>
    </w:p>
    <w:p w:rsidR="00BC48BF" w:rsidRDefault="00BC48BF" w:rsidP="00323DDE">
      <w:pPr>
        <w:ind w:left="1080"/>
        <w:rPr>
          <w:sz w:val="28"/>
          <w:szCs w:val="28"/>
        </w:rPr>
      </w:pPr>
    </w:p>
    <w:p w:rsidR="00BC48BF" w:rsidRDefault="00BC48BF" w:rsidP="00323DDE">
      <w:pPr>
        <w:ind w:left="1080"/>
        <w:rPr>
          <w:sz w:val="28"/>
          <w:szCs w:val="28"/>
        </w:rPr>
      </w:pPr>
    </w:p>
    <w:p w:rsidR="00323DDE" w:rsidRPr="00025EAC" w:rsidRDefault="00323DDE" w:rsidP="0035008A">
      <w:pPr>
        <w:shd w:val="clear" w:color="auto" w:fill="FFFFFF"/>
        <w:tabs>
          <w:tab w:val="left" w:pos="7745"/>
        </w:tabs>
        <w:spacing w:before="120" w:after="120" w:line="360" w:lineRule="auto"/>
        <w:ind w:firstLine="567"/>
        <w:jc w:val="center"/>
        <w:rPr>
          <w:b/>
          <w:sz w:val="28"/>
          <w:szCs w:val="28"/>
        </w:rPr>
      </w:pPr>
      <w:r w:rsidRPr="00025EAC">
        <w:rPr>
          <w:rStyle w:val="a5"/>
          <w:sz w:val="28"/>
          <w:szCs w:val="28"/>
        </w:rPr>
        <w:lastRenderedPageBreak/>
        <w:t>Заключение.</w:t>
      </w:r>
    </w:p>
    <w:p w:rsidR="00323DDE" w:rsidRPr="00025EAC" w:rsidRDefault="00323DDE" w:rsidP="00323DDE">
      <w:pPr>
        <w:pStyle w:val="a3"/>
        <w:rPr>
          <w:sz w:val="28"/>
          <w:szCs w:val="28"/>
        </w:rPr>
      </w:pPr>
      <w:r w:rsidRPr="00025EAC">
        <w:rPr>
          <w:rStyle w:val="a4"/>
          <w:sz w:val="28"/>
          <w:szCs w:val="28"/>
        </w:rPr>
        <w:t xml:space="preserve">Наши дети – это наша старость. </w:t>
      </w:r>
      <w:r w:rsidRPr="00025EAC">
        <w:rPr>
          <w:i/>
          <w:iCs/>
          <w:sz w:val="28"/>
          <w:szCs w:val="28"/>
        </w:rPr>
        <w:br/>
      </w:r>
      <w:r w:rsidRPr="00025EAC">
        <w:rPr>
          <w:rStyle w:val="a4"/>
          <w:sz w:val="28"/>
          <w:szCs w:val="28"/>
        </w:rPr>
        <w:t xml:space="preserve">Правильное воспитание – </w:t>
      </w:r>
      <w:r w:rsidRPr="00025EAC">
        <w:rPr>
          <w:i/>
          <w:iCs/>
          <w:sz w:val="28"/>
          <w:szCs w:val="28"/>
        </w:rPr>
        <w:br/>
      </w:r>
      <w:r w:rsidRPr="00025EAC">
        <w:rPr>
          <w:rStyle w:val="a4"/>
          <w:sz w:val="28"/>
          <w:szCs w:val="28"/>
        </w:rPr>
        <w:t xml:space="preserve">это наша счастливая старость, </w:t>
      </w:r>
      <w:r w:rsidRPr="00025EAC">
        <w:rPr>
          <w:i/>
          <w:iCs/>
          <w:sz w:val="28"/>
          <w:szCs w:val="28"/>
        </w:rPr>
        <w:br/>
      </w:r>
      <w:r w:rsidRPr="00025EAC">
        <w:rPr>
          <w:rStyle w:val="a4"/>
          <w:sz w:val="28"/>
          <w:szCs w:val="28"/>
        </w:rPr>
        <w:t xml:space="preserve">плохое воспитание - это наше будущее горе, </w:t>
      </w:r>
      <w:r w:rsidRPr="00025EAC">
        <w:rPr>
          <w:i/>
          <w:iCs/>
          <w:sz w:val="28"/>
          <w:szCs w:val="28"/>
        </w:rPr>
        <w:br/>
      </w:r>
      <w:r w:rsidRPr="00025EAC">
        <w:rPr>
          <w:rStyle w:val="a4"/>
          <w:sz w:val="28"/>
          <w:szCs w:val="28"/>
        </w:rPr>
        <w:t xml:space="preserve">это наши слезы, </w:t>
      </w:r>
      <w:r w:rsidRPr="00025EAC">
        <w:rPr>
          <w:i/>
          <w:iCs/>
          <w:sz w:val="28"/>
          <w:szCs w:val="28"/>
        </w:rPr>
        <w:br/>
      </w:r>
      <w:r w:rsidRPr="00025EAC">
        <w:rPr>
          <w:rStyle w:val="a4"/>
          <w:sz w:val="28"/>
          <w:szCs w:val="28"/>
        </w:rPr>
        <w:t xml:space="preserve">это наша вина перед другими людьми, </w:t>
      </w:r>
      <w:r w:rsidRPr="00025EAC">
        <w:rPr>
          <w:i/>
          <w:iCs/>
          <w:sz w:val="28"/>
          <w:szCs w:val="28"/>
        </w:rPr>
        <w:br/>
      </w:r>
      <w:r w:rsidRPr="00025EAC">
        <w:rPr>
          <w:rStyle w:val="a4"/>
          <w:sz w:val="28"/>
          <w:szCs w:val="28"/>
        </w:rPr>
        <w:t>перед всей страной.</w:t>
      </w:r>
    </w:p>
    <w:p w:rsidR="00323DDE" w:rsidRPr="00025EAC" w:rsidRDefault="00323DDE" w:rsidP="00323DDE">
      <w:pPr>
        <w:pStyle w:val="a3"/>
        <w:rPr>
          <w:sz w:val="28"/>
          <w:szCs w:val="28"/>
        </w:rPr>
      </w:pPr>
      <w:r w:rsidRPr="00025EAC">
        <w:rPr>
          <w:rStyle w:val="a4"/>
          <w:sz w:val="28"/>
          <w:szCs w:val="28"/>
        </w:rPr>
        <w:t>А.С. Макаренко</w:t>
      </w:r>
    </w:p>
    <w:p w:rsidR="00323DDE" w:rsidRPr="00025EAC" w:rsidRDefault="00323DDE" w:rsidP="00323DDE">
      <w:pPr>
        <w:rPr>
          <w:sz w:val="28"/>
          <w:szCs w:val="28"/>
        </w:rPr>
      </w:pPr>
    </w:p>
    <w:p w:rsidR="00323DDE" w:rsidRPr="00025EAC" w:rsidRDefault="00323DDE" w:rsidP="00323DDE">
      <w:pPr>
        <w:rPr>
          <w:sz w:val="28"/>
          <w:szCs w:val="28"/>
        </w:rPr>
      </w:pPr>
    </w:p>
    <w:p w:rsidR="00323DDE" w:rsidRPr="00025EAC" w:rsidRDefault="00323DDE" w:rsidP="00323DDE">
      <w:pPr>
        <w:rPr>
          <w:sz w:val="28"/>
          <w:szCs w:val="28"/>
        </w:rPr>
      </w:pPr>
    </w:p>
    <w:p w:rsidR="00323DDE" w:rsidRPr="00025EAC" w:rsidRDefault="00323DDE" w:rsidP="00323DDE">
      <w:pPr>
        <w:rPr>
          <w:sz w:val="28"/>
          <w:szCs w:val="28"/>
        </w:rPr>
      </w:pPr>
    </w:p>
    <w:p w:rsidR="00323DDE" w:rsidRDefault="00323DDE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Default="00BC48BF" w:rsidP="00323DDE">
      <w:pPr>
        <w:rPr>
          <w:sz w:val="28"/>
          <w:szCs w:val="28"/>
        </w:rPr>
      </w:pPr>
    </w:p>
    <w:p w:rsidR="00BC48BF" w:rsidRPr="00025EAC" w:rsidRDefault="00BC48BF" w:rsidP="00323DDE">
      <w:pPr>
        <w:rPr>
          <w:sz w:val="28"/>
          <w:szCs w:val="28"/>
        </w:rPr>
      </w:pPr>
    </w:p>
    <w:p w:rsidR="00600CFB" w:rsidRDefault="00600CFB" w:rsidP="00323DDE">
      <w:pPr>
        <w:pStyle w:val="a3"/>
        <w:rPr>
          <w:rStyle w:val="a5"/>
          <w:sz w:val="28"/>
          <w:szCs w:val="28"/>
        </w:rPr>
      </w:pPr>
    </w:p>
    <w:p w:rsidR="00600CFB" w:rsidRDefault="00600CFB" w:rsidP="00323DDE">
      <w:pPr>
        <w:pStyle w:val="a3"/>
        <w:rPr>
          <w:rStyle w:val="a5"/>
          <w:sz w:val="28"/>
          <w:szCs w:val="28"/>
        </w:rPr>
      </w:pPr>
    </w:p>
    <w:p w:rsidR="00600CFB" w:rsidRPr="00E84D71" w:rsidRDefault="00600CFB" w:rsidP="00323DDE">
      <w:pPr>
        <w:pStyle w:val="a3"/>
        <w:rPr>
          <w:rStyle w:val="a5"/>
          <w:sz w:val="28"/>
          <w:szCs w:val="28"/>
        </w:rPr>
      </w:pPr>
    </w:p>
    <w:p w:rsidR="004750E3" w:rsidRPr="00E84D71" w:rsidRDefault="004750E3" w:rsidP="00323DDE">
      <w:pPr>
        <w:pStyle w:val="a3"/>
        <w:rPr>
          <w:rStyle w:val="a5"/>
          <w:sz w:val="28"/>
          <w:szCs w:val="28"/>
        </w:rPr>
      </w:pPr>
    </w:p>
    <w:p w:rsidR="004750E3" w:rsidRPr="00E84D71" w:rsidRDefault="004750E3" w:rsidP="00323DDE">
      <w:pPr>
        <w:pStyle w:val="a3"/>
        <w:rPr>
          <w:rStyle w:val="a5"/>
          <w:sz w:val="28"/>
          <w:szCs w:val="28"/>
        </w:rPr>
      </w:pPr>
    </w:p>
    <w:p w:rsidR="00323DDE" w:rsidRPr="00025EAC" w:rsidRDefault="00323DDE" w:rsidP="0035008A">
      <w:pPr>
        <w:pStyle w:val="a3"/>
        <w:jc w:val="center"/>
        <w:rPr>
          <w:sz w:val="28"/>
          <w:szCs w:val="28"/>
        </w:rPr>
      </w:pPr>
      <w:r w:rsidRPr="00025EAC">
        <w:rPr>
          <w:rStyle w:val="a5"/>
          <w:sz w:val="28"/>
          <w:szCs w:val="28"/>
        </w:rPr>
        <w:lastRenderedPageBreak/>
        <w:t>Список литературы:</w:t>
      </w:r>
    </w:p>
    <w:p w:rsidR="00323DDE" w:rsidRPr="00025EAC" w:rsidRDefault="00323DDE" w:rsidP="00323DDE">
      <w:pPr>
        <w:spacing w:line="360" w:lineRule="auto"/>
        <w:rPr>
          <w:b/>
          <w:sz w:val="28"/>
          <w:szCs w:val="28"/>
        </w:rPr>
      </w:pPr>
      <w:r w:rsidRPr="00025EAC">
        <w:rPr>
          <w:sz w:val="28"/>
          <w:szCs w:val="28"/>
        </w:rPr>
        <w:t>1. Степанов Е.Н. Классному руководителю о воспитательной системе класса. -М.: Центр “Педагогический поиск”, 2001.-160с.</w:t>
      </w:r>
      <w:r w:rsidRPr="00025EAC">
        <w:rPr>
          <w:sz w:val="28"/>
          <w:szCs w:val="28"/>
        </w:rPr>
        <w:br/>
        <w:t>2. Угольникова Е.Ю. Качество, эффективность, результат воспитательного процесса. Критерии и инструментарий оценки (лекции с курсов ПК), Оханск, апрель, 2005 .</w:t>
      </w:r>
      <w:r w:rsidRPr="00025EAC">
        <w:rPr>
          <w:sz w:val="28"/>
          <w:szCs w:val="28"/>
        </w:rPr>
        <w:br/>
        <w:t>3. Фридман Л.М. и др. Изучение личности учащегося и ученических коллективов. М., 1998 .</w:t>
      </w:r>
      <w:r w:rsidRPr="00025EAC">
        <w:rPr>
          <w:sz w:val="28"/>
          <w:szCs w:val="28"/>
        </w:rPr>
        <w:br/>
        <w:t>4. Сергеева В.П. Классный руководитель в современной школе. Практическое пособие. 4-ое изд., дополн. -М.:ЦГЛ,2002.</w:t>
      </w:r>
      <w:r w:rsidRPr="00025EAC">
        <w:rPr>
          <w:b/>
          <w:sz w:val="28"/>
          <w:szCs w:val="28"/>
        </w:rPr>
        <w:t xml:space="preserve"> </w:t>
      </w:r>
    </w:p>
    <w:p w:rsidR="00323DDE" w:rsidRPr="00025EAC" w:rsidRDefault="00323DDE" w:rsidP="00323DDE">
      <w:pPr>
        <w:rPr>
          <w:sz w:val="28"/>
          <w:szCs w:val="28"/>
        </w:rPr>
      </w:pPr>
    </w:p>
    <w:p w:rsidR="00323DDE" w:rsidRDefault="00323DDE" w:rsidP="00323DDE"/>
    <w:p w:rsidR="00040ED9" w:rsidRDefault="00040ED9"/>
    <w:sectPr w:rsidR="00040ED9" w:rsidSect="0004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946"/>
    <w:multiLevelType w:val="hybridMultilevel"/>
    <w:tmpl w:val="22487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94871"/>
    <w:multiLevelType w:val="hybridMultilevel"/>
    <w:tmpl w:val="C02842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712A3F"/>
    <w:multiLevelType w:val="hybridMultilevel"/>
    <w:tmpl w:val="96388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A05AE"/>
    <w:multiLevelType w:val="hybridMultilevel"/>
    <w:tmpl w:val="B9FA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34379"/>
    <w:multiLevelType w:val="hybridMultilevel"/>
    <w:tmpl w:val="CF4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951"/>
    <w:multiLevelType w:val="hybridMultilevel"/>
    <w:tmpl w:val="74F2F9B0"/>
    <w:lvl w:ilvl="0" w:tplc="E1C83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139DC"/>
    <w:multiLevelType w:val="multilevel"/>
    <w:tmpl w:val="E166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E3932"/>
    <w:multiLevelType w:val="hybridMultilevel"/>
    <w:tmpl w:val="C666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F0C9C"/>
    <w:multiLevelType w:val="multilevel"/>
    <w:tmpl w:val="DA2A155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C4BD8"/>
    <w:multiLevelType w:val="hybridMultilevel"/>
    <w:tmpl w:val="15105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D0C9E"/>
    <w:multiLevelType w:val="hybridMultilevel"/>
    <w:tmpl w:val="BE3E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CE6AF6"/>
    <w:multiLevelType w:val="hybridMultilevel"/>
    <w:tmpl w:val="8DC41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2624C"/>
    <w:multiLevelType w:val="multilevel"/>
    <w:tmpl w:val="AD0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4333F"/>
    <w:multiLevelType w:val="hybridMultilevel"/>
    <w:tmpl w:val="E8AE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C014C6"/>
    <w:multiLevelType w:val="hybridMultilevel"/>
    <w:tmpl w:val="24729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3DDE"/>
    <w:rsid w:val="00025EAC"/>
    <w:rsid w:val="00031063"/>
    <w:rsid w:val="00040ED9"/>
    <w:rsid w:val="0007341D"/>
    <w:rsid w:val="00121A62"/>
    <w:rsid w:val="0012440C"/>
    <w:rsid w:val="0019207E"/>
    <w:rsid w:val="001A59A8"/>
    <w:rsid w:val="001D39BF"/>
    <w:rsid w:val="001F100F"/>
    <w:rsid w:val="00204E56"/>
    <w:rsid w:val="00263B99"/>
    <w:rsid w:val="00276BB7"/>
    <w:rsid w:val="002A70FB"/>
    <w:rsid w:val="00323DDE"/>
    <w:rsid w:val="0035008A"/>
    <w:rsid w:val="003A1247"/>
    <w:rsid w:val="003A3E90"/>
    <w:rsid w:val="004750E3"/>
    <w:rsid w:val="004B6969"/>
    <w:rsid w:val="00600CFB"/>
    <w:rsid w:val="006A4115"/>
    <w:rsid w:val="006A7856"/>
    <w:rsid w:val="00751888"/>
    <w:rsid w:val="007767A4"/>
    <w:rsid w:val="00795C81"/>
    <w:rsid w:val="007A0AAA"/>
    <w:rsid w:val="008260CF"/>
    <w:rsid w:val="0088116A"/>
    <w:rsid w:val="008D15BF"/>
    <w:rsid w:val="008F1326"/>
    <w:rsid w:val="009B47CA"/>
    <w:rsid w:val="00AB2EB9"/>
    <w:rsid w:val="00AC3D7B"/>
    <w:rsid w:val="00B4328C"/>
    <w:rsid w:val="00B86D27"/>
    <w:rsid w:val="00B97791"/>
    <w:rsid w:val="00BA74C6"/>
    <w:rsid w:val="00BC48BF"/>
    <w:rsid w:val="00BE384D"/>
    <w:rsid w:val="00C402E9"/>
    <w:rsid w:val="00CA0467"/>
    <w:rsid w:val="00CC1532"/>
    <w:rsid w:val="00DB3994"/>
    <w:rsid w:val="00DE2A5A"/>
    <w:rsid w:val="00E421A9"/>
    <w:rsid w:val="00E514B8"/>
    <w:rsid w:val="00E84D71"/>
    <w:rsid w:val="00EC4124"/>
    <w:rsid w:val="00F75D5F"/>
    <w:rsid w:val="00FA3B7E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4"/>
        <o:r id="V:Rule2" type="connector" idref="#_s1040">
          <o:proxy start="" idref="#_s1042" connectloc="1"/>
          <o:proxy end="" idref="#_s1041" connectloc="2"/>
        </o:r>
        <o:r id="V:Rule3" type="connector" idref="#_s1038">
          <o:proxy start="" idref="#_s1044" connectloc="1"/>
          <o:proxy end="" idref="#_s1041" connectloc="2"/>
        </o:r>
        <o:r id="V:Rule4" type="connector" idref="#_s1039">
          <o:proxy start="" idref="#_s1043" connectloc="1"/>
          <o:proxy end="" idref="#_s1041" connectloc="2"/>
        </o:r>
        <o:r id="V:Rule5" type="connector" idref="#_s1048">
          <o:proxy start="" idref="#_s1052" connectloc="1"/>
          <o:proxy end="" idref="#_s1050" connectloc="2"/>
        </o:r>
        <o:r id="V:Rule6" type="connector" idref="#_x0000_s1033"/>
        <o:r id="V:Rule7" type="connector" idref="#_s1049">
          <o:proxy start="" idref="#_s1051" connectloc="1"/>
          <o:proxy end="" idref="#_s1050" connectloc="2"/>
        </o:r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D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3DD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3DDE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323DDE"/>
    <w:rPr>
      <w:i/>
      <w:iCs/>
    </w:rPr>
  </w:style>
  <w:style w:type="character" w:styleId="a5">
    <w:name w:val="Strong"/>
    <w:uiPriority w:val="22"/>
    <w:qFormat/>
    <w:rsid w:val="00323DDE"/>
    <w:rPr>
      <w:b/>
      <w:bCs/>
    </w:rPr>
  </w:style>
  <w:style w:type="character" w:customStyle="1" w:styleId="a6">
    <w:name w:val="Основной текст_"/>
    <w:basedOn w:val="a0"/>
    <w:link w:val="11"/>
    <w:rsid w:val="00FF0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FF0B51"/>
    <w:pPr>
      <w:widowControl w:val="0"/>
      <w:shd w:val="clear" w:color="auto" w:fill="FFFFFF"/>
      <w:spacing w:after="180" w:line="365" w:lineRule="exact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CC15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1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0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10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58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0FFC24-AC76-4817-A286-9BE2007683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CE5E717-7B42-406F-9ED2-2C68A4A849D1}">
      <dgm:prSet/>
      <dgm:spPr/>
      <dgm:t>
        <a:bodyPr/>
        <a:lstStyle/>
        <a:p>
          <a:pPr marR="0" algn="ctr" rtl="0"/>
          <a:r>
            <a:rPr lang="ru-RU" b="1" i="1" baseline="0" smtClean="0">
              <a:latin typeface="Calibri"/>
            </a:rPr>
            <a:t>Классное собрание</a:t>
          </a:r>
          <a:endParaRPr lang="ru-RU" smtClean="0"/>
        </a:p>
      </dgm:t>
    </dgm:pt>
    <dgm:pt modelId="{F2993194-C9BB-4255-9A0B-0FC5E0F5EAC7}" type="parTrans" cxnId="{8B57B09B-64B1-49FC-9377-5849ED8A00DF}">
      <dgm:prSet/>
      <dgm:spPr/>
      <dgm:t>
        <a:bodyPr/>
        <a:lstStyle/>
        <a:p>
          <a:endParaRPr lang="ru-RU"/>
        </a:p>
      </dgm:t>
    </dgm:pt>
    <dgm:pt modelId="{3ED93D01-6141-4345-96D8-BA355CB21373}" type="sibTrans" cxnId="{8B57B09B-64B1-49FC-9377-5849ED8A00DF}">
      <dgm:prSet/>
      <dgm:spPr/>
      <dgm:t>
        <a:bodyPr/>
        <a:lstStyle/>
        <a:p>
          <a:endParaRPr lang="ru-RU"/>
        </a:p>
      </dgm:t>
    </dgm:pt>
    <dgm:pt modelId="{2FAAF665-FDE5-428B-A5AC-4C53F3096320}">
      <dgm:prSet/>
      <dgm:spPr/>
      <dgm:t>
        <a:bodyPr/>
        <a:lstStyle/>
        <a:p>
          <a:pPr marR="0" algn="ctr" rtl="0"/>
          <a:r>
            <a:rPr lang="ru-RU" b="1" i="1" baseline="0" smtClean="0">
              <a:latin typeface="Calibri"/>
            </a:rPr>
            <a:t>Дети</a:t>
          </a:r>
          <a:endParaRPr lang="ru-RU" smtClean="0"/>
        </a:p>
      </dgm:t>
    </dgm:pt>
    <dgm:pt modelId="{86DE717F-AFF0-4B13-875C-BDCB3BBFBD73}" type="parTrans" cxnId="{93837FBA-9D44-45EF-B487-C1051E896FFB}">
      <dgm:prSet/>
      <dgm:spPr/>
      <dgm:t>
        <a:bodyPr/>
        <a:lstStyle/>
        <a:p>
          <a:endParaRPr lang="ru-RU"/>
        </a:p>
      </dgm:t>
    </dgm:pt>
    <dgm:pt modelId="{19EA41CD-AA48-4611-A2EE-FCB0AC5728C6}" type="sibTrans" cxnId="{93837FBA-9D44-45EF-B487-C1051E896FFB}">
      <dgm:prSet/>
      <dgm:spPr/>
      <dgm:t>
        <a:bodyPr/>
        <a:lstStyle/>
        <a:p>
          <a:endParaRPr lang="ru-RU"/>
        </a:p>
      </dgm:t>
    </dgm:pt>
    <dgm:pt modelId="{DB63D889-2958-4A98-A97E-52765D263BF2}">
      <dgm:prSet/>
      <dgm:spPr/>
      <dgm:t>
        <a:bodyPr/>
        <a:lstStyle/>
        <a:p>
          <a:pPr marR="0" algn="ctr" rtl="0"/>
          <a:r>
            <a:rPr lang="ru-RU" b="1" i="1" baseline="0" smtClean="0">
              <a:latin typeface="Calibri"/>
            </a:rPr>
            <a:t>Родители</a:t>
          </a:r>
          <a:endParaRPr lang="ru-RU" smtClean="0"/>
        </a:p>
      </dgm:t>
    </dgm:pt>
    <dgm:pt modelId="{9116D100-8E9B-4D4E-8E90-C0C180490F9B}" type="parTrans" cxnId="{C146C0CB-3983-49A3-B4CA-8D9297DD780D}">
      <dgm:prSet/>
      <dgm:spPr/>
      <dgm:t>
        <a:bodyPr/>
        <a:lstStyle/>
        <a:p>
          <a:endParaRPr lang="ru-RU"/>
        </a:p>
      </dgm:t>
    </dgm:pt>
    <dgm:pt modelId="{1ED6C530-FD85-44B0-915C-5510237220A0}" type="sibTrans" cxnId="{C146C0CB-3983-49A3-B4CA-8D9297DD780D}">
      <dgm:prSet/>
      <dgm:spPr/>
      <dgm:t>
        <a:bodyPr/>
        <a:lstStyle/>
        <a:p>
          <a:endParaRPr lang="ru-RU"/>
        </a:p>
      </dgm:t>
    </dgm:pt>
    <dgm:pt modelId="{806B1CC4-288C-49F1-9A8F-49D55AAFAA09}">
      <dgm:prSet/>
      <dgm:spPr/>
      <dgm:t>
        <a:bodyPr/>
        <a:lstStyle/>
        <a:p>
          <a:pPr marR="0" algn="ctr" rtl="0"/>
          <a:r>
            <a:rPr lang="ru-RU" b="1" i="1" baseline="0" smtClean="0">
              <a:latin typeface="Calibri"/>
            </a:rPr>
            <a:t>Классный руководитель</a:t>
          </a:r>
          <a:endParaRPr lang="ru-RU" smtClean="0"/>
        </a:p>
      </dgm:t>
    </dgm:pt>
    <dgm:pt modelId="{BA735E62-7C08-42D6-B496-59E4801B0806}" type="parTrans" cxnId="{29EF60E5-5ECA-43D1-BB81-802118F51E62}">
      <dgm:prSet/>
      <dgm:spPr/>
      <dgm:t>
        <a:bodyPr/>
        <a:lstStyle/>
        <a:p>
          <a:endParaRPr lang="ru-RU"/>
        </a:p>
      </dgm:t>
    </dgm:pt>
    <dgm:pt modelId="{5E94B94B-0478-4D15-B039-582BC4A8DE15}" type="sibTrans" cxnId="{29EF60E5-5ECA-43D1-BB81-802118F51E62}">
      <dgm:prSet/>
      <dgm:spPr/>
      <dgm:t>
        <a:bodyPr/>
        <a:lstStyle/>
        <a:p>
          <a:endParaRPr lang="ru-RU"/>
        </a:p>
      </dgm:t>
    </dgm:pt>
    <dgm:pt modelId="{523BCCF8-DFCF-4CF0-B38C-7A49079B887E}" type="pres">
      <dgm:prSet presAssocID="{E80FFC24-AC76-4817-A286-9BE2007683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6CBDAD-B965-49C2-ACEE-A49D1892500A}" type="pres">
      <dgm:prSet presAssocID="{ACE5E717-7B42-406F-9ED2-2C68A4A849D1}" presName="hierRoot1" presStyleCnt="0">
        <dgm:presLayoutVars>
          <dgm:hierBranch/>
        </dgm:presLayoutVars>
      </dgm:prSet>
      <dgm:spPr/>
    </dgm:pt>
    <dgm:pt modelId="{5CE0FCE9-8708-45F2-AFEA-B72941AC43C4}" type="pres">
      <dgm:prSet presAssocID="{ACE5E717-7B42-406F-9ED2-2C68A4A849D1}" presName="rootComposite1" presStyleCnt="0"/>
      <dgm:spPr/>
    </dgm:pt>
    <dgm:pt modelId="{DFC0CD1F-8829-499C-AA0B-B85FA2D3C6BF}" type="pres">
      <dgm:prSet presAssocID="{ACE5E717-7B42-406F-9ED2-2C68A4A849D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3C8DC6-5F51-44A8-9FF1-DD36A61D466E}" type="pres">
      <dgm:prSet presAssocID="{ACE5E717-7B42-406F-9ED2-2C68A4A849D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D884B28-9DF8-4133-8278-37868E647E57}" type="pres">
      <dgm:prSet presAssocID="{ACE5E717-7B42-406F-9ED2-2C68A4A849D1}" presName="hierChild2" presStyleCnt="0"/>
      <dgm:spPr/>
    </dgm:pt>
    <dgm:pt modelId="{F28C65A8-6783-4235-95C9-5A92D31CE07E}" type="pres">
      <dgm:prSet presAssocID="{86DE717F-AFF0-4B13-875C-BDCB3BBFBD73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569FE08-02D8-424C-AFA1-81AF585478A9}" type="pres">
      <dgm:prSet presAssocID="{2FAAF665-FDE5-428B-A5AC-4C53F3096320}" presName="hierRoot2" presStyleCnt="0">
        <dgm:presLayoutVars>
          <dgm:hierBranch/>
        </dgm:presLayoutVars>
      </dgm:prSet>
      <dgm:spPr/>
    </dgm:pt>
    <dgm:pt modelId="{4BE93DEE-85B5-4982-866D-002EDE13B15E}" type="pres">
      <dgm:prSet presAssocID="{2FAAF665-FDE5-428B-A5AC-4C53F3096320}" presName="rootComposite" presStyleCnt="0"/>
      <dgm:spPr/>
    </dgm:pt>
    <dgm:pt modelId="{D99F37FD-B400-456F-9077-38B8CF72D847}" type="pres">
      <dgm:prSet presAssocID="{2FAAF665-FDE5-428B-A5AC-4C53F309632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693771-7175-40E0-91E7-5BDAD99D1E6B}" type="pres">
      <dgm:prSet presAssocID="{2FAAF665-FDE5-428B-A5AC-4C53F3096320}" presName="rootConnector" presStyleLbl="node2" presStyleIdx="0" presStyleCnt="3"/>
      <dgm:spPr/>
      <dgm:t>
        <a:bodyPr/>
        <a:lstStyle/>
        <a:p>
          <a:endParaRPr lang="ru-RU"/>
        </a:p>
      </dgm:t>
    </dgm:pt>
    <dgm:pt modelId="{E7A7B413-6884-4888-9211-618A37827231}" type="pres">
      <dgm:prSet presAssocID="{2FAAF665-FDE5-428B-A5AC-4C53F3096320}" presName="hierChild4" presStyleCnt="0"/>
      <dgm:spPr/>
    </dgm:pt>
    <dgm:pt modelId="{62541658-7811-4168-BFC9-B3BB571C63C8}" type="pres">
      <dgm:prSet presAssocID="{2FAAF665-FDE5-428B-A5AC-4C53F3096320}" presName="hierChild5" presStyleCnt="0"/>
      <dgm:spPr/>
    </dgm:pt>
    <dgm:pt modelId="{DC6CE4D7-509A-40E9-80CD-494B8907A182}" type="pres">
      <dgm:prSet presAssocID="{9116D100-8E9B-4D4E-8E90-C0C180490F9B}" presName="Name35" presStyleLbl="parChTrans1D2" presStyleIdx="1" presStyleCnt="3"/>
      <dgm:spPr/>
      <dgm:t>
        <a:bodyPr/>
        <a:lstStyle/>
        <a:p>
          <a:endParaRPr lang="ru-RU"/>
        </a:p>
      </dgm:t>
    </dgm:pt>
    <dgm:pt modelId="{93E7E4F2-92B4-42CE-9B29-11EE64E54362}" type="pres">
      <dgm:prSet presAssocID="{DB63D889-2958-4A98-A97E-52765D263BF2}" presName="hierRoot2" presStyleCnt="0">
        <dgm:presLayoutVars>
          <dgm:hierBranch/>
        </dgm:presLayoutVars>
      </dgm:prSet>
      <dgm:spPr/>
    </dgm:pt>
    <dgm:pt modelId="{E875C99D-EEB1-4CA8-B3CA-105D69F25AA7}" type="pres">
      <dgm:prSet presAssocID="{DB63D889-2958-4A98-A97E-52765D263BF2}" presName="rootComposite" presStyleCnt="0"/>
      <dgm:spPr/>
    </dgm:pt>
    <dgm:pt modelId="{3FBB8DE9-AE8B-4BE1-B49A-31DC47BDC294}" type="pres">
      <dgm:prSet presAssocID="{DB63D889-2958-4A98-A97E-52765D263BF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853C73-243B-4B7A-B77E-B72B1561F16E}" type="pres">
      <dgm:prSet presAssocID="{DB63D889-2958-4A98-A97E-52765D263BF2}" presName="rootConnector" presStyleLbl="node2" presStyleIdx="1" presStyleCnt="3"/>
      <dgm:spPr/>
      <dgm:t>
        <a:bodyPr/>
        <a:lstStyle/>
        <a:p>
          <a:endParaRPr lang="ru-RU"/>
        </a:p>
      </dgm:t>
    </dgm:pt>
    <dgm:pt modelId="{579EA5F4-90C6-44A6-A052-3330D42948A4}" type="pres">
      <dgm:prSet presAssocID="{DB63D889-2958-4A98-A97E-52765D263BF2}" presName="hierChild4" presStyleCnt="0"/>
      <dgm:spPr/>
    </dgm:pt>
    <dgm:pt modelId="{59AADB51-B260-448B-A6A4-694FB9FE33BD}" type="pres">
      <dgm:prSet presAssocID="{DB63D889-2958-4A98-A97E-52765D263BF2}" presName="hierChild5" presStyleCnt="0"/>
      <dgm:spPr/>
    </dgm:pt>
    <dgm:pt modelId="{F9F60FC0-C7EF-4726-BAD9-32C5FB0A550A}" type="pres">
      <dgm:prSet presAssocID="{BA735E62-7C08-42D6-B496-59E4801B0806}" presName="Name35" presStyleLbl="parChTrans1D2" presStyleIdx="2" presStyleCnt="3"/>
      <dgm:spPr/>
      <dgm:t>
        <a:bodyPr/>
        <a:lstStyle/>
        <a:p>
          <a:endParaRPr lang="ru-RU"/>
        </a:p>
      </dgm:t>
    </dgm:pt>
    <dgm:pt modelId="{CC1A3380-972A-4DC6-AFB2-8B1F7001D6F1}" type="pres">
      <dgm:prSet presAssocID="{806B1CC4-288C-49F1-9A8F-49D55AAFAA09}" presName="hierRoot2" presStyleCnt="0">
        <dgm:presLayoutVars>
          <dgm:hierBranch/>
        </dgm:presLayoutVars>
      </dgm:prSet>
      <dgm:spPr/>
    </dgm:pt>
    <dgm:pt modelId="{D580E253-E491-49EC-8641-415E4EB706EC}" type="pres">
      <dgm:prSet presAssocID="{806B1CC4-288C-49F1-9A8F-49D55AAFAA09}" presName="rootComposite" presStyleCnt="0"/>
      <dgm:spPr/>
    </dgm:pt>
    <dgm:pt modelId="{AFFD3472-FAE0-49AC-B685-2BE5AC03DA9D}" type="pres">
      <dgm:prSet presAssocID="{806B1CC4-288C-49F1-9A8F-49D55AAFAA0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166D97-0779-4EA9-8EEC-22A43D407392}" type="pres">
      <dgm:prSet presAssocID="{806B1CC4-288C-49F1-9A8F-49D55AAFAA09}" presName="rootConnector" presStyleLbl="node2" presStyleIdx="2" presStyleCnt="3"/>
      <dgm:spPr/>
      <dgm:t>
        <a:bodyPr/>
        <a:lstStyle/>
        <a:p>
          <a:endParaRPr lang="ru-RU"/>
        </a:p>
      </dgm:t>
    </dgm:pt>
    <dgm:pt modelId="{414CB067-0FD8-4749-AE04-55A7431F6396}" type="pres">
      <dgm:prSet presAssocID="{806B1CC4-288C-49F1-9A8F-49D55AAFAA09}" presName="hierChild4" presStyleCnt="0"/>
      <dgm:spPr/>
    </dgm:pt>
    <dgm:pt modelId="{D38DDF35-8D9D-44E0-B542-0E41C35DEC88}" type="pres">
      <dgm:prSet presAssocID="{806B1CC4-288C-49F1-9A8F-49D55AAFAA09}" presName="hierChild5" presStyleCnt="0"/>
      <dgm:spPr/>
    </dgm:pt>
    <dgm:pt modelId="{04E463EC-B140-4F79-B9CC-808B07631BE9}" type="pres">
      <dgm:prSet presAssocID="{ACE5E717-7B42-406F-9ED2-2C68A4A849D1}" presName="hierChild3" presStyleCnt="0"/>
      <dgm:spPr/>
    </dgm:pt>
  </dgm:ptLst>
  <dgm:cxnLst>
    <dgm:cxn modelId="{8B57B09B-64B1-49FC-9377-5849ED8A00DF}" srcId="{E80FFC24-AC76-4817-A286-9BE200768346}" destId="{ACE5E717-7B42-406F-9ED2-2C68A4A849D1}" srcOrd="0" destOrd="0" parTransId="{F2993194-C9BB-4255-9A0B-0FC5E0F5EAC7}" sibTransId="{3ED93D01-6141-4345-96D8-BA355CB21373}"/>
    <dgm:cxn modelId="{1E398AA4-F721-4F71-9B00-CBDE74ED5A10}" type="presOf" srcId="{2FAAF665-FDE5-428B-A5AC-4C53F3096320}" destId="{D99F37FD-B400-456F-9077-38B8CF72D847}" srcOrd="0" destOrd="0" presId="urn:microsoft.com/office/officeart/2005/8/layout/orgChart1"/>
    <dgm:cxn modelId="{F3EAD5D9-2BA7-40E0-9EF2-5DE34CA103F4}" type="presOf" srcId="{2FAAF665-FDE5-428B-A5AC-4C53F3096320}" destId="{73693771-7175-40E0-91E7-5BDAD99D1E6B}" srcOrd="1" destOrd="0" presId="urn:microsoft.com/office/officeart/2005/8/layout/orgChart1"/>
    <dgm:cxn modelId="{97A35C58-7428-4221-BDA4-511E185D12C5}" type="presOf" srcId="{ACE5E717-7B42-406F-9ED2-2C68A4A849D1}" destId="{DFC0CD1F-8829-499C-AA0B-B85FA2D3C6BF}" srcOrd="0" destOrd="0" presId="urn:microsoft.com/office/officeart/2005/8/layout/orgChart1"/>
    <dgm:cxn modelId="{93837FBA-9D44-45EF-B487-C1051E896FFB}" srcId="{ACE5E717-7B42-406F-9ED2-2C68A4A849D1}" destId="{2FAAF665-FDE5-428B-A5AC-4C53F3096320}" srcOrd="0" destOrd="0" parTransId="{86DE717F-AFF0-4B13-875C-BDCB3BBFBD73}" sibTransId="{19EA41CD-AA48-4611-A2EE-FCB0AC5728C6}"/>
    <dgm:cxn modelId="{275B5536-011C-4FA8-B83D-89D9F71D0F73}" type="presOf" srcId="{BA735E62-7C08-42D6-B496-59E4801B0806}" destId="{F9F60FC0-C7EF-4726-BAD9-32C5FB0A550A}" srcOrd="0" destOrd="0" presId="urn:microsoft.com/office/officeart/2005/8/layout/orgChart1"/>
    <dgm:cxn modelId="{FE505AA0-F818-4B98-97D6-45A358EFDBEE}" type="presOf" srcId="{86DE717F-AFF0-4B13-875C-BDCB3BBFBD73}" destId="{F28C65A8-6783-4235-95C9-5A92D31CE07E}" srcOrd="0" destOrd="0" presId="urn:microsoft.com/office/officeart/2005/8/layout/orgChart1"/>
    <dgm:cxn modelId="{29EF60E5-5ECA-43D1-BB81-802118F51E62}" srcId="{ACE5E717-7B42-406F-9ED2-2C68A4A849D1}" destId="{806B1CC4-288C-49F1-9A8F-49D55AAFAA09}" srcOrd="2" destOrd="0" parTransId="{BA735E62-7C08-42D6-B496-59E4801B0806}" sibTransId="{5E94B94B-0478-4D15-B039-582BC4A8DE15}"/>
    <dgm:cxn modelId="{0BD49283-EA9E-410D-ADC4-8B67F865EEB0}" type="presOf" srcId="{9116D100-8E9B-4D4E-8E90-C0C180490F9B}" destId="{DC6CE4D7-509A-40E9-80CD-494B8907A182}" srcOrd="0" destOrd="0" presId="urn:microsoft.com/office/officeart/2005/8/layout/orgChart1"/>
    <dgm:cxn modelId="{2DD56329-5552-4CFB-86D1-D55F0732F9AE}" type="presOf" srcId="{806B1CC4-288C-49F1-9A8F-49D55AAFAA09}" destId="{AFFD3472-FAE0-49AC-B685-2BE5AC03DA9D}" srcOrd="0" destOrd="0" presId="urn:microsoft.com/office/officeart/2005/8/layout/orgChart1"/>
    <dgm:cxn modelId="{C146C0CB-3983-49A3-B4CA-8D9297DD780D}" srcId="{ACE5E717-7B42-406F-9ED2-2C68A4A849D1}" destId="{DB63D889-2958-4A98-A97E-52765D263BF2}" srcOrd="1" destOrd="0" parTransId="{9116D100-8E9B-4D4E-8E90-C0C180490F9B}" sibTransId="{1ED6C530-FD85-44B0-915C-5510237220A0}"/>
    <dgm:cxn modelId="{BF563AA8-00CD-4510-A457-EAB84D4AAE15}" type="presOf" srcId="{ACE5E717-7B42-406F-9ED2-2C68A4A849D1}" destId="{2C3C8DC6-5F51-44A8-9FF1-DD36A61D466E}" srcOrd="1" destOrd="0" presId="urn:microsoft.com/office/officeart/2005/8/layout/orgChart1"/>
    <dgm:cxn modelId="{46BF0446-2BFF-4E44-9ACF-E9ABA67844CB}" type="presOf" srcId="{E80FFC24-AC76-4817-A286-9BE200768346}" destId="{523BCCF8-DFCF-4CF0-B38C-7A49079B887E}" srcOrd="0" destOrd="0" presId="urn:microsoft.com/office/officeart/2005/8/layout/orgChart1"/>
    <dgm:cxn modelId="{A83D7931-2BFC-4646-A8A5-6FC1ECF8A174}" type="presOf" srcId="{806B1CC4-288C-49F1-9A8F-49D55AAFAA09}" destId="{18166D97-0779-4EA9-8EEC-22A43D407392}" srcOrd="1" destOrd="0" presId="urn:microsoft.com/office/officeart/2005/8/layout/orgChart1"/>
    <dgm:cxn modelId="{9B8F28A1-3976-4AC1-8031-D71FBC5CD479}" type="presOf" srcId="{DB63D889-2958-4A98-A97E-52765D263BF2}" destId="{3FBB8DE9-AE8B-4BE1-B49A-31DC47BDC294}" srcOrd="0" destOrd="0" presId="urn:microsoft.com/office/officeart/2005/8/layout/orgChart1"/>
    <dgm:cxn modelId="{396E5DBF-B324-461C-B181-7F5EBB8F963B}" type="presOf" srcId="{DB63D889-2958-4A98-A97E-52765D263BF2}" destId="{14853C73-243B-4B7A-B77E-B72B1561F16E}" srcOrd="1" destOrd="0" presId="urn:microsoft.com/office/officeart/2005/8/layout/orgChart1"/>
    <dgm:cxn modelId="{7E18455B-4A95-4EE0-8689-0FA52F038419}" type="presParOf" srcId="{523BCCF8-DFCF-4CF0-B38C-7A49079B887E}" destId="{AF6CBDAD-B965-49C2-ACEE-A49D1892500A}" srcOrd="0" destOrd="0" presId="urn:microsoft.com/office/officeart/2005/8/layout/orgChart1"/>
    <dgm:cxn modelId="{19208033-887D-4952-90B2-C2DDE7D396DF}" type="presParOf" srcId="{AF6CBDAD-B965-49C2-ACEE-A49D1892500A}" destId="{5CE0FCE9-8708-45F2-AFEA-B72941AC43C4}" srcOrd="0" destOrd="0" presId="urn:microsoft.com/office/officeart/2005/8/layout/orgChart1"/>
    <dgm:cxn modelId="{176E265E-6E69-4021-8E69-BCEBE46E0BF3}" type="presParOf" srcId="{5CE0FCE9-8708-45F2-AFEA-B72941AC43C4}" destId="{DFC0CD1F-8829-499C-AA0B-B85FA2D3C6BF}" srcOrd="0" destOrd="0" presId="urn:microsoft.com/office/officeart/2005/8/layout/orgChart1"/>
    <dgm:cxn modelId="{DEB2155A-93E6-4502-AC83-9FB87CEBB537}" type="presParOf" srcId="{5CE0FCE9-8708-45F2-AFEA-B72941AC43C4}" destId="{2C3C8DC6-5F51-44A8-9FF1-DD36A61D466E}" srcOrd="1" destOrd="0" presId="urn:microsoft.com/office/officeart/2005/8/layout/orgChart1"/>
    <dgm:cxn modelId="{E2766A03-131C-4A86-A742-513552123C08}" type="presParOf" srcId="{AF6CBDAD-B965-49C2-ACEE-A49D1892500A}" destId="{5D884B28-9DF8-4133-8278-37868E647E57}" srcOrd="1" destOrd="0" presId="urn:microsoft.com/office/officeart/2005/8/layout/orgChart1"/>
    <dgm:cxn modelId="{3D5A9506-A876-40D1-9EEB-46C0B7FAA032}" type="presParOf" srcId="{5D884B28-9DF8-4133-8278-37868E647E57}" destId="{F28C65A8-6783-4235-95C9-5A92D31CE07E}" srcOrd="0" destOrd="0" presId="urn:microsoft.com/office/officeart/2005/8/layout/orgChart1"/>
    <dgm:cxn modelId="{F41A0D79-1762-41FC-8E02-33C4CB8AF613}" type="presParOf" srcId="{5D884B28-9DF8-4133-8278-37868E647E57}" destId="{F569FE08-02D8-424C-AFA1-81AF585478A9}" srcOrd="1" destOrd="0" presId="urn:microsoft.com/office/officeart/2005/8/layout/orgChart1"/>
    <dgm:cxn modelId="{52E7CD43-CDC0-45A2-B722-1098890A81FC}" type="presParOf" srcId="{F569FE08-02D8-424C-AFA1-81AF585478A9}" destId="{4BE93DEE-85B5-4982-866D-002EDE13B15E}" srcOrd="0" destOrd="0" presId="urn:microsoft.com/office/officeart/2005/8/layout/orgChart1"/>
    <dgm:cxn modelId="{F96E498E-B998-489C-90F1-A98ED2F561FD}" type="presParOf" srcId="{4BE93DEE-85B5-4982-866D-002EDE13B15E}" destId="{D99F37FD-B400-456F-9077-38B8CF72D847}" srcOrd="0" destOrd="0" presId="urn:microsoft.com/office/officeart/2005/8/layout/orgChart1"/>
    <dgm:cxn modelId="{40E4E981-4468-4926-AD83-EE7A48579215}" type="presParOf" srcId="{4BE93DEE-85B5-4982-866D-002EDE13B15E}" destId="{73693771-7175-40E0-91E7-5BDAD99D1E6B}" srcOrd="1" destOrd="0" presId="urn:microsoft.com/office/officeart/2005/8/layout/orgChart1"/>
    <dgm:cxn modelId="{168F9EF9-BF7E-454C-BFEE-8C3C4B8F5DA0}" type="presParOf" srcId="{F569FE08-02D8-424C-AFA1-81AF585478A9}" destId="{E7A7B413-6884-4888-9211-618A37827231}" srcOrd="1" destOrd="0" presId="urn:microsoft.com/office/officeart/2005/8/layout/orgChart1"/>
    <dgm:cxn modelId="{AD92D550-1451-4D4F-B97D-5E2ACBECCD51}" type="presParOf" srcId="{F569FE08-02D8-424C-AFA1-81AF585478A9}" destId="{62541658-7811-4168-BFC9-B3BB571C63C8}" srcOrd="2" destOrd="0" presId="urn:microsoft.com/office/officeart/2005/8/layout/orgChart1"/>
    <dgm:cxn modelId="{072F2CA4-589B-40A3-8934-630CAAA9DDE6}" type="presParOf" srcId="{5D884B28-9DF8-4133-8278-37868E647E57}" destId="{DC6CE4D7-509A-40E9-80CD-494B8907A182}" srcOrd="2" destOrd="0" presId="urn:microsoft.com/office/officeart/2005/8/layout/orgChart1"/>
    <dgm:cxn modelId="{477F82FA-44DA-4709-B611-65EF52FE872E}" type="presParOf" srcId="{5D884B28-9DF8-4133-8278-37868E647E57}" destId="{93E7E4F2-92B4-42CE-9B29-11EE64E54362}" srcOrd="3" destOrd="0" presId="urn:microsoft.com/office/officeart/2005/8/layout/orgChart1"/>
    <dgm:cxn modelId="{E457AF7F-AC12-4C64-8973-1862C22DF035}" type="presParOf" srcId="{93E7E4F2-92B4-42CE-9B29-11EE64E54362}" destId="{E875C99D-EEB1-4CA8-B3CA-105D69F25AA7}" srcOrd="0" destOrd="0" presId="urn:microsoft.com/office/officeart/2005/8/layout/orgChart1"/>
    <dgm:cxn modelId="{033676A4-7B2D-40E7-AE61-E9C8088720D0}" type="presParOf" srcId="{E875C99D-EEB1-4CA8-B3CA-105D69F25AA7}" destId="{3FBB8DE9-AE8B-4BE1-B49A-31DC47BDC294}" srcOrd="0" destOrd="0" presId="urn:microsoft.com/office/officeart/2005/8/layout/orgChart1"/>
    <dgm:cxn modelId="{084173B6-8469-46DC-8B40-B4036319A4B6}" type="presParOf" srcId="{E875C99D-EEB1-4CA8-B3CA-105D69F25AA7}" destId="{14853C73-243B-4B7A-B77E-B72B1561F16E}" srcOrd="1" destOrd="0" presId="urn:microsoft.com/office/officeart/2005/8/layout/orgChart1"/>
    <dgm:cxn modelId="{9FC7C339-30F2-4984-A7EA-8815E7EBBB01}" type="presParOf" srcId="{93E7E4F2-92B4-42CE-9B29-11EE64E54362}" destId="{579EA5F4-90C6-44A6-A052-3330D42948A4}" srcOrd="1" destOrd="0" presId="urn:microsoft.com/office/officeart/2005/8/layout/orgChart1"/>
    <dgm:cxn modelId="{7F10403C-9275-4B05-887E-E70DC13FD53E}" type="presParOf" srcId="{93E7E4F2-92B4-42CE-9B29-11EE64E54362}" destId="{59AADB51-B260-448B-A6A4-694FB9FE33BD}" srcOrd="2" destOrd="0" presId="urn:microsoft.com/office/officeart/2005/8/layout/orgChart1"/>
    <dgm:cxn modelId="{1073B298-3281-4F38-8D92-6767172B03B0}" type="presParOf" srcId="{5D884B28-9DF8-4133-8278-37868E647E57}" destId="{F9F60FC0-C7EF-4726-BAD9-32C5FB0A550A}" srcOrd="4" destOrd="0" presId="urn:microsoft.com/office/officeart/2005/8/layout/orgChart1"/>
    <dgm:cxn modelId="{286B9BDF-29B3-48AF-9464-2248F2246C0E}" type="presParOf" srcId="{5D884B28-9DF8-4133-8278-37868E647E57}" destId="{CC1A3380-972A-4DC6-AFB2-8B1F7001D6F1}" srcOrd="5" destOrd="0" presId="urn:microsoft.com/office/officeart/2005/8/layout/orgChart1"/>
    <dgm:cxn modelId="{3E70EB21-BC14-4D0F-BAA3-5FDFD5E39732}" type="presParOf" srcId="{CC1A3380-972A-4DC6-AFB2-8B1F7001D6F1}" destId="{D580E253-E491-49EC-8641-415E4EB706EC}" srcOrd="0" destOrd="0" presId="urn:microsoft.com/office/officeart/2005/8/layout/orgChart1"/>
    <dgm:cxn modelId="{82FC8C1C-76E9-4149-A9C0-01CA68362321}" type="presParOf" srcId="{D580E253-E491-49EC-8641-415E4EB706EC}" destId="{AFFD3472-FAE0-49AC-B685-2BE5AC03DA9D}" srcOrd="0" destOrd="0" presId="urn:microsoft.com/office/officeart/2005/8/layout/orgChart1"/>
    <dgm:cxn modelId="{EF004797-2B07-4876-9013-22F1BE045412}" type="presParOf" srcId="{D580E253-E491-49EC-8641-415E4EB706EC}" destId="{18166D97-0779-4EA9-8EEC-22A43D407392}" srcOrd="1" destOrd="0" presId="urn:microsoft.com/office/officeart/2005/8/layout/orgChart1"/>
    <dgm:cxn modelId="{B08FB04D-2CC2-4F6E-ABCD-2A4249A2E6D6}" type="presParOf" srcId="{CC1A3380-972A-4DC6-AFB2-8B1F7001D6F1}" destId="{414CB067-0FD8-4749-AE04-55A7431F6396}" srcOrd="1" destOrd="0" presId="urn:microsoft.com/office/officeart/2005/8/layout/orgChart1"/>
    <dgm:cxn modelId="{E37488CE-9D6B-4E34-9002-112811824599}" type="presParOf" srcId="{CC1A3380-972A-4DC6-AFB2-8B1F7001D6F1}" destId="{D38DDF35-8D9D-44E0-B542-0E41C35DEC88}" srcOrd="2" destOrd="0" presId="urn:microsoft.com/office/officeart/2005/8/layout/orgChart1"/>
    <dgm:cxn modelId="{DA50B6CD-94EF-4694-BF2B-ED1102A92405}" type="presParOf" srcId="{AF6CBDAD-B965-49C2-ACEE-A49D1892500A}" destId="{04E463EC-B140-4F79-B9CC-808B07631B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A76376E-CB92-4661-91D4-A8B3A3E8543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12EE11B-C705-4768-9EF6-33274CA20FC1}">
      <dgm:prSet custT="1"/>
      <dgm:spPr/>
      <dgm:t>
        <a:bodyPr/>
        <a:lstStyle/>
        <a:p>
          <a:pPr marR="0" algn="ctr" rtl="0"/>
          <a:r>
            <a:rPr lang="ru-RU" sz="1600" b="1" i="0" baseline="0" smtClean="0">
              <a:latin typeface="Times New Roman"/>
            </a:rPr>
            <a:t>Информационный</a:t>
          </a:r>
        </a:p>
        <a:p>
          <a:pPr marR="0" algn="ctr" rtl="0"/>
          <a:r>
            <a:rPr lang="ru-RU" sz="1200" b="1" i="0" baseline="0" smtClean="0">
              <a:latin typeface="Times New Roman"/>
            </a:rPr>
            <a:t>(Белова С.)</a:t>
          </a:r>
        </a:p>
      </dgm:t>
    </dgm:pt>
    <dgm:pt modelId="{D97DBABA-78F6-4B29-87C7-CCD9EB9A90ED}" type="parTrans" cxnId="{E0380A8B-62AC-4D0A-9BB8-A8CD38EDD4FC}">
      <dgm:prSet/>
      <dgm:spPr/>
      <dgm:t>
        <a:bodyPr/>
        <a:lstStyle/>
        <a:p>
          <a:endParaRPr lang="ru-RU"/>
        </a:p>
      </dgm:t>
    </dgm:pt>
    <dgm:pt modelId="{D8B56BA8-05C3-49AD-B84D-2376A3151732}" type="sibTrans" cxnId="{E0380A8B-62AC-4D0A-9BB8-A8CD38EDD4FC}">
      <dgm:prSet/>
      <dgm:spPr/>
      <dgm:t>
        <a:bodyPr/>
        <a:lstStyle/>
        <a:p>
          <a:endParaRPr lang="ru-RU"/>
        </a:p>
      </dgm:t>
    </dgm:pt>
    <dgm:pt modelId="{D4EFB1B5-1003-4739-AD7B-4701F987CBAE}">
      <dgm:prSet custT="1"/>
      <dgm:spPr/>
      <dgm:t>
        <a:bodyPr/>
        <a:lstStyle/>
        <a:p>
          <a:pPr marR="0" algn="ctr" rtl="0"/>
          <a:r>
            <a:rPr lang="ru-RU" sz="1600" b="1" smtClean="0">
              <a:latin typeface="Times New Roman" pitchFamily="18" charset="0"/>
              <a:cs typeface="Times New Roman" pitchFamily="18" charset="0"/>
            </a:rPr>
            <a:t>Благоустройство + труд </a:t>
          </a:r>
        </a:p>
        <a:p>
          <a:pPr marR="0" algn="ctr" rtl="0"/>
          <a:r>
            <a:rPr lang="ru-RU" sz="1200" b="1" smtClean="0">
              <a:latin typeface="Times New Roman" pitchFamily="18" charset="0"/>
              <a:cs typeface="Times New Roman" pitchFamily="18" charset="0"/>
            </a:rPr>
            <a:t>(Горбацко М., Редькин А., Матвеев Л.)</a:t>
          </a:r>
        </a:p>
      </dgm:t>
    </dgm:pt>
    <dgm:pt modelId="{E2E39468-F360-4042-9D24-DE17CB4B0C57}" type="parTrans" cxnId="{0C99183D-6BB5-48B8-BBB1-35D545DA2B51}">
      <dgm:prSet/>
      <dgm:spPr/>
      <dgm:t>
        <a:bodyPr/>
        <a:lstStyle/>
        <a:p>
          <a:endParaRPr lang="ru-RU"/>
        </a:p>
      </dgm:t>
    </dgm:pt>
    <dgm:pt modelId="{222370ED-811D-4866-A8EE-7C07B894A447}" type="sibTrans" cxnId="{0C99183D-6BB5-48B8-BBB1-35D545DA2B51}">
      <dgm:prSet/>
      <dgm:spPr/>
      <dgm:t>
        <a:bodyPr/>
        <a:lstStyle/>
        <a:p>
          <a:endParaRPr lang="ru-RU"/>
        </a:p>
      </dgm:t>
    </dgm:pt>
    <dgm:pt modelId="{51E5A007-E53E-4315-A515-3F38E101B498}">
      <dgm:prSet custT="1"/>
      <dgm:spPr/>
      <dgm:t>
        <a:bodyPr/>
        <a:lstStyle/>
        <a:p>
          <a:pPr marR="0" algn="ctr" rtl="0"/>
          <a:endParaRPr lang="ru-RU" sz="1800" b="1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800" b="1" smtClean="0">
              <a:latin typeface="Times New Roman" pitchFamily="18" charset="0"/>
              <a:cs typeface="Times New Roman" pitchFamily="18" charset="0"/>
            </a:rPr>
            <a:t>Досуг</a:t>
          </a:r>
        </a:p>
        <a:p>
          <a:pPr marR="0" algn="ctr" rtl="0"/>
          <a:r>
            <a:rPr lang="ru-RU" sz="1200" b="1" smtClean="0">
              <a:latin typeface="Times New Roman" pitchFamily="18" charset="0"/>
              <a:cs typeface="Times New Roman" pitchFamily="18" charset="0"/>
            </a:rPr>
            <a:t>(Воронцова К.,</a:t>
          </a:r>
        </a:p>
        <a:p>
          <a:pPr marR="0" algn="ctr" rtl="0"/>
          <a:r>
            <a:rPr lang="ru-RU" sz="1200" b="1" smtClean="0">
              <a:latin typeface="Times New Roman" pitchFamily="18" charset="0"/>
              <a:cs typeface="Times New Roman" pitchFamily="18" charset="0"/>
            </a:rPr>
            <a:t>Струкова М.)</a:t>
          </a:r>
        </a:p>
        <a:p>
          <a:pPr marR="0" algn="ctr" rtl="0"/>
          <a:endParaRPr lang="ru-RU" sz="1200" b="1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endParaRPr lang="ru-RU" sz="1800" b="1" smtClean="0">
            <a:latin typeface="Times New Roman" pitchFamily="18" charset="0"/>
            <a:cs typeface="Times New Roman" pitchFamily="18" charset="0"/>
          </a:endParaRPr>
        </a:p>
      </dgm:t>
    </dgm:pt>
    <dgm:pt modelId="{4C8184F4-470D-44FB-99C3-719845E27D3C}" type="parTrans" cxnId="{63BB037B-E7F3-4432-890F-BB193220EFF4}">
      <dgm:prSet/>
      <dgm:spPr/>
      <dgm:t>
        <a:bodyPr/>
        <a:lstStyle/>
        <a:p>
          <a:endParaRPr lang="ru-RU"/>
        </a:p>
      </dgm:t>
    </dgm:pt>
    <dgm:pt modelId="{CDFE8900-C573-4920-AC5B-2C100243B4C5}" type="sibTrans" cxnId="{63BB037B-E7F3-4432-890F-BB193220EFF4}">
      <dgm:prSet/>
      <dgm:spPr/>
      <dgm:t>
        <a:bodyPr/>
        <a:lstStyle/>
        <a:p>
          <a:endParaRPr lang="ru-RU"/>
        </a:p>
      </dgm:t>
    </dgm:pt>
    <dgm:pt modelId="{8C28FE47-9FB3-42A3-AD55-6EEB32D02521}" type="pres">
      <dgm:prSet presAssocID="{5A76376E-CB92-4661-91D4-A8B3A3E854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1DCE222-A6D4-4BF3-958A-9843C1AD937A}" type="pres">
      <dgm:prSet presAssocID="{412EE11B-C705-4768-9EF6-33274CA20FC1}" presName="hierRoot1" presStyleCnt="0">
        <dgm:presLayoutVars>
          <dgm:hierBranch val="r"/>
        </dgm:presLayoutVars>
      </dgm:prSet>
      <dgm:spPr/>
    </dgm:pt>
    <dgm:pt modelId="{B02A295A-E7DB-45BD-97D7-FEDD4BE65732}" type="pres">
      <dgm:prSet presAssocID="{412EE11B-C705-4768-9EF6-33274CA20FC1}" presName="rootComposite1" presStyleCnt="0"/>
      <dgm:spPr/>
    </dgm:pt>
    <dgm:pt modelId="{39198A95-BDA1-4917-A2A7-E459EE204B9B}" type="pres">
      <dgm:prSet presAssocID="{412EE11B-C705-4768-9EF6-33274CA20FC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1036B9-8F62-47B5-B50C-1B8C97DF8C73}" type="pres">
      <dgm:prSet presAssocID="{412EE11B-C705-4768-9EF6-33274CA20FC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7C8BE19-A9A8-47AC-A774-98A2CEF8E72A}" type="pres">
      <dgm:prSet presAssocID="{412EE11B-C705-4768-9EF6-33274CA20FC1}" presName="hierChild2" presStyleCnt="0"/>
      <dgm:spPr/>
    </dgm:pt>
    <dgm:pt modelId="{C9DFD8ED-80E5-4576-8B91-2D2696992525}" type="pres">
      <dgm:prSet presAssocID="{E2E39468-F360-4042-9D24-DE17CB4B0C57}" presName="Name50" presStyleLbl="parChTrans1D2" presStyleIdx="0" presStyleCnt="2"/>
      <dgm:spPr/>
      <dgm:t>
        <a:bodyPr/>
        <a:lstStyle/>
        <a:p>
          <a:endParaRPr lang="ru-RU"/>
        </a:p>
      </dgm:t>
    </dgm:pt>
    <dgm:pt modelId="{BE45BB81-C499-4A8D-84FF-18D6C2337E53}" type="pres">
      <dgm:prSet presAssocID="{D4EFB1B5-1003-4739-AD7B-4701F987CBAE}" presName="hierRoot2" presStyleCnt="0">
        <dgm:presLayoutVars>
          <dgm:hierBranch/>
        </dgm:presLayoutVars>
      </dgm:prSet>
      <dgm:spPr/>
    </dgm:pt>
    <dgm:pt modelId="{A86DA637-8A5B-4EEE-A0B7-ADB088FCD329}" type="pres">
      <dgm:prSet presAssocID="{D4EFB1B5-1003-4739-AD7B-4701F987CBAE}" presName="rootComposite" presStyleCnt="0"/>
      <dgm:spPr/>
    </dgm:pt>
    <dgm:pt modelId="{149635A5-F393-4BBD-9ABF-278CBB419B8E}" type="pres">
      <dgm:prSet presAssocID="{D4EFB1B5-1003-4739-AD7B-4701F987CBA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FBED7A-497C-4FFB-B783-7B9CAF2F2D66}" type="pres">
      <dgm:prSet presAssocID="{D4EFB1B5-1003-4739-AD7B-4701F987CBAE}" presName="rootConnector" presStyleLbl="node2" presStyleIdx="0" presStyleCnt="2"/>
      <dgm:spPr/>
      <dgm:t>
        <a:bodyPr/>
        <a:lstStyle/>
        <a:p>
          <a:endParaRPr lang="ru-RU"/>
        </a:p>
      </dgm:t>
    </dgm:pt>
    <dgm:pt modelId="{64A3570F-F1E3-49CB-ACB5-B2B3B6B0C088}" type="pres">
      <dgm:prSet presAssocID="{D4EFB1B5-1003-4739-AD7B-4701F987CBAE}" presName="hierChild4" presStyleCnt="0"/>
      <dgm:spPr/>
    </dgm:pt>
    <dgm:pt modelId="{7BE2AF50-2737-4627-900F-884D88089A69}" type="pres">
      <dgm:prSet presAssocID="{D4EFB1B5-1003-4739-AD7B-4701F987CBAE}" presName="hierChild5" presStyleCnt="0"/>
      <dgm:spPr/>
    </dgm:pt>
    <dgm:pt modelId="{63472274-7BA3-4F1F-A71E-6B216DDD6549}" type="pres">
      <dgm:prSet presAssocID="{4C8184F4-470D-44FB-99C3-719845E27D3C}" presName="Name50" presStyleLbl="parChTrans1D2" presStyleIdx="1" presStyleCnt="2"/>
      <dgm:spPr/>
      <dgm:t>
        <a:bodyPr/>
        <a:lstStyle/>
        <a:p>
          <a:endParaRPr lang="ru-RU"/>
        </a:p>
      </dgm:t>
    </dgm:pt>
    <dgm:pt modelId="{876F4CCD-F784-4532-A67E-C8965E1E1722}" type="pres">
      <dgm:prSet presAssocID="{51E5A007-E53E-4315-A515-3F38E101B498}" presName="hierRoot2" presStyleCnt="0">
        <dgm:presLayoutVars>
          <dgm:hierBranch/>
        </dgm:presLayoutVars>
      </dgm:prSet>
      <dgm:spPr/>
    </dgm:pt>
    <dgm:pt modelId="{D2C1440D-049F-48D1-ABB4-877ABD54CAAA}" type="pres">
      <dgm:prSet presAssocID="{51E5A007-E53E-4315-A515-3F38E101B498}" presName="rootComposite" presStyleCnt="0"/>
      <dgm:spPr/>
    </dgm:pt>
    <dgm:pt modelId="{D6015A9F-D761-4845-92BE-52E119276822}" type="pres">
      <dgm:prSet presAssocID="{51E5A007-E53E-4315-A515-3F38E101B49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C19E10-50A6-4BC6-A5D1-64BDBFD7E936}" type="pres">
      <dgm:prSet presAssocID="{51E5A007-E53E-4315-A515-3F38E101B498}" presName="rootConnector" presStyleLbl="node2" presStyleIdx="1" presStyleCnt="2"/>
      <dgm:spPr/>
      <dgm:t>
        <a:bodyPr/>
        <a:lstStyle/>
        <a:p>
          <a:endParaRPr lang="ru-RU"/>
        </a:p>
      </dgm:t>
    </dgm:pt>
    <dgm:pt modelId="{854CC66E-D0DC-4562-A26D-A78963DF9BC3}" type="pres">
      <dgm:prSet presAssocID="{51E5A007-E53E-4315-A515-3F38E101B498}" presName="hierChild4" presStyleCnt="0"/>
      <dgm:spPr/>
    </dgm:pt>
    <dgm:pt modelId="{82D272DD-EEE1-4255-BB86-AE9C4FE61ABB}" type="pres">
      <dgm:prSet presAssocID="{51E5A007-E53E-4315-A515-3F38E101B498}" presName="hierChild5" presStyleCnt="0"/>
      <dgm:spPr/>
    </dgm:pt>
    <dgm:pt modelId="{E3B25088-B474-470F-A109-C4C150694925}" type="pres">
      <dgm:prSet presAssocID="{412EE11B-C705-4768-9EF6-33274CA20FC1}" presName="hierChild3" presStyleCnt="0"/>
      <dgm:spPr/>
    </dgm:pt>
  </dgm:ptLst>
  <dgm:cxnLst>
    <dgm:cxn modelId="{FD130D2B-CBF9-4BC9-9F17-C1AB9B1E4397}" type="presOf" srcId="{D4EFB1B5-1003-4739-AD7B-4701F987CBAE}" destId="{149635A5-F393-4BBD-9ABF-278CBB419B8E}" srcOrd="0" destOrd="0" presId="urn:microsoft.com/office/officeart/2005/8/layout/orgChart1"/>
    <dgm:cxn modelId="{0C99183D-6BB5-48B8-BBB1-35D545DA2B51}" srcId="{412EE11B-C705-4768-9EF6-33274CA20FC1}" destId="{D4EFB1B5-1003-4739-AD7B-4701F987CBAE}" srcOrd="0" destOrd="0" parTransId="{E2E39468-F360-4042-9D24-DE17CB4B0C57}" sibTransId="{222370ED-811D-4866-A8EE-7C07B894A447}"/>
    <dgm:cxn modelId="{E0380A8B-62AC-4D0A-9BB8-A8CD38EDD4FC}" srcId="{5A76376E-CB92-4661-91D4-A8B3A3E85439}" destId="{412EE11B-C705-4768-9EF6-33274CA20FC1}" srcOrd="0" destOrd="0" parTransId="{D97DBABA-78F6-4B29-87C7-CCD9EB9A90ED}" sibTransId="{D8B56BA8-05C3-49AD-B84D-2376A3151732}"/>
    <dgm:cxn modelId="{52405599-4FAF-4BA7-9792-C71DCAA901CC}" type="presOf" srcId="{E2E39468-F360-4042-9D24-DE17CB4B0C57}" destId="{C9DFD8ED-80E5-4576-8B91-2D2696992525}" srcOrd="0" destOrd="0" presId="urn:microsoft.com/office/officeart/2005/8/layout/orgChart1"/>
    <dgm:cxn modelId="{F5654825-7441-4DDB-9BC4-7CE5C886A94F}" type="presOf" srcId="{4C8184F4-470D-44FB-99C3-719845E27D3C}" destId="{63472274-7BA3-4F1F-A71E-6B216DDD6549}" srcOrd="0" destOrd="0" presId="urn:microsoft.com/office/officeart/2005/8/layout/orgChart1"/>
    <dgm:cxn modelId="{BE7D0234-C489-4958-A731-B315B504B024}" type="presOf" srcId="{412EE11B-C705-4768-9EF6-33274CA20FC1}" destId="{39198A95-BDA1-4917-A2A7-E459EE204B9B}" srcOrd="0" destOrd="0" presId="urn:microsoft.com/office/officeart/2005/8/layout/orgChart1"/>
    <dgm:cxn modelId="{B64429A8-C2F1-4F23-B240-61D63DCE0AB3}" type="presOf" srcId="{D4EFB1B5-1003-4739-AD7B-4701F987CBAE}" destId="{2CFBED7A-497C-4FFB-B783-7B9CAF2F2D66}" srcOrd="1" destOrd="0" presId="urn:microsoft.com/office/officeart/2005/8/layout/orgChart1"/>
    <dgm:cxn modelId="{2CBED42A-9107-4F41-9398-2800BC805A40}" type="presOf" srcId="{51E5A007-E53E-4315-A515-3F38E101B498}" destId="{D6015A9F-D761-4845-92BE-52E119276822}" srcOrd="0" destOrd="0" presId="urn:microsoft.com/office/officeart/2005/8/layout/orgChart1"/>
    <dgm:cxn modelId="{63BB037B-E7F3-4432-890F-BB193220EFF4}" srcId="{412EE11B-C705-4768-9EF6-33274CA20FC1}" destId="{51E5A007-E53E-4315-A515-3F38E101B498}" srcOrd="1" destOrd="0" parTransId="{4C8184F4-470D-44FB-99C3-719845E27D3C}" sibTransId="{CDFE8900-C573-4920-AC5B-2C100243B4C5}"/>
    <dgm:cxn modelId="{2B536E31-6F52-4D50-93C0-22472FA28E2E}" type="presOf" srcId="{412EE11B-C705-4768-9EF6-33274CA20FC1}" destId="{7B1036B9-8F62-47B5-B50C-1B8C97DF8C73}" srcOrd="1" destOrd="0" presId="urn:microsoft.com/office/officeart/2005/8/layout/orgChart1"/>
    <dgm:cxn modelId="{82ACEA7E-2AC0-4DF6-BF96-C77B431E9A5F}" type="presOf" srcId="{5A76376E-CB92-4661-91D4-A8B3A3E85439}" destId="{8C28FE47-9FB3-42A3-AD55-6EEB32D02521}" srcOrd="0" destOrd="0" presId="urn:microsoft.com/office/officeart/2005/8/layout/orgChart1"/>
    <dgm:cxn modelId="{6F723540-D1B2-4A32-82CC-03D8CD64096A}" type="presOf" srcId="{51E5A007-E53E-4315-A515-3F38E101B498}" destId="{E2C19E10-50A6-4BC6-A5D1-64BDBFD7E936}" srcOrd="1" destOrd="0" presId="urn:microsoft.com/office/officeart/2005/8/layout/orgChart1"/>
    <dgm:cxn modelId="{B0DF4A2B-1124-43EF-90C0-0CD8111D091E}" type="presParOf" srcId="{8C28FE47-9FB3-42A3-AD55-6EEB32D02521}" destId="{E1DCE222-A6D4-4BF3-958A-9843C1AD937A}" srcOrd="0" destOrd="0" presId="urn:microsoft.com/office/officeart/2005/8/layout/orgChart1"/>
    <dgm:cxn modelId="{078C991A-8DCA-45A8-B64B-EA83F1244CCC}" type="presParOf" srcId="{E1DCE222-A6D4-4BF3-958A-9843C1AD937A}" destId="{B02A295A-E7DB-45BD-97D7-FEDD4BE65732}" srcOrd="0" destOrd="0" presId="urn:microsoft.com/office/officeart/2005/8/layout/orgChart1"/>
    <dgm:cxn modelId="{07FB76AB-3B63-4040-A6A1-544C2BAB2C30}" type="presParOf" srcId="{B02A295A-E7DB-45BD-97D7-FEDD4BE65732}" destId="{39198A95-BDA1-4917-A2A7-E459EE204B9B}" srcOrd="0" destOrd="0" presId="urn:microsoft.com/office/officeart/2005/8/layout/orgChart1"/>
    <dgm:cxn modelId="{4B916F7F-8A6F-47DD-9C4F-C60BD8E08BE4}" type="presParOf" srcId="{B02A295A-E7DB-45BD-97D7-FEDD4BE65732}" destId="{7B1036B9-8F62-47B5-B50C-1B8C97DF8C73}" srcOrd="1" destOrd="0" presId="urn:microsoft.com/office/officeart/2005/8/layout/orgChart1"/>
    <dgm:cxn modelId="{90AF3CE7-8931-4269-B49C-45CF508E30EB}" type="presParOf" srcId="{E1DCE222-A6D4-4BF3-958A-9843C1AD937A}" destId="{E7C8BE19-A9A8-47AC-A774-98A2CEF8E72A}" srcOrd="1" destOrd="0" presId="urn:microsoft.com/office/officeart/2005/8/layout/orgChart1"/>
    <dgm:cxn modelId="{B5D72EB0-E100-4A72-A6E7-12678FADEF86}" type="presParOf" srcId="{E7C8BE19-A9A8-47AC-A774-98A2CEF8E72A}" destId="{C9DFD8ED-80E5-4576-8B91-2D2696992525}" srcOrd="0" destOrd="0" presId="urn:microsoft.com/office/officeart/2005/8/layout/orgChart1"/>
    <dgm:cxn modelId="{5EF3EB6C-4477-4E82-B006-4E9604E012D0}" type="presParOf" srcId="{E7C8BE19-A9A8-47AC-A774-98A2CEF8E72A}" destId="{BE45BB81-C499-4A8D-84FF-18D6C2337E53}" srcOrd="1" destOrd="0" presId="urn:microsoft.com/office/officeart/2005/8/layout/orgChart1"/>
    <dgm:cxn modelId="{8A86F6E9-6796-429C-9B3A-22D175E89201}" type="presParOf" srcId="{BE45BB81-C499-4A8D-84FF-18D6C2337E53}" destId="{A86DA637-8A5B-4EEE-A0B7-ADB088FCD329}" srcOrd="0" destOrd="0" presId="urn:microsoft.com/office/officeart/2005/8/layout/orgChart1"/>
    <dgm:cxn modelId="{0BAD630C-D3A1-46EB-8D2C-F7133E1AC896}" type="presParOf" srcId="{A86DA637-8A5B-4EEE-A0B7-ADB088FCD329}" destId="{149635A5-F393-4BBD-9ABF-278CBB419B8E}" srcOrd="0" destOrd="0" presId="urn:microsoft.com/office/officeart/2005/8/layout/orgChart1"/>
    <dgm:cxn modelId="{98235FCF-1635-4EE3-818F-F651D9745C19}" type="presParOf" srcId="{A86DA637-8A5B-4EEE-A0B7-ADB088FCD329}" destId="{2CFBED7A-497C-4FFB-B783-7B9CAF2F2D66}" srcOrd="1" destOrd="0" presId="urn:microsoft.com/office/officeart/2005/8/layout/orgChart1"/>
    <dgm:cxn modelId="{36C8332B-0F38-4651-91E4-3A939F2A2BB4}" type="presParOf" srcId="{BE45BB81-C499-4A8D-84FF-18D6C2337E53}" destId="{64A3570F-F1E3-49CB-ACB5-B2B3B6B0C088}" srcOrd="1" destOrd="0" presId="urn:microsoft.com/office/officeart/2005/8/layout/orgChart1"/>
    <dgm:cxn modelId="{FDBF29D3-25DA-42D0-B751-D7C080D40C36}" type="presParOf" srcId="{BE45BB81-C499-4A8D-84FF-18D6C2337E53}" destId="{7BE2AF50-2737-4627-900F-884D88089A69}" srcOrd="2" destOrd="0" presId="urn:microsoft.com/office/officeart/2005/8/layout/orgChart1"/>
    <dgm:cxn modelId="{8E2F44D6-7AFB-4DDE-8B98-7BDC6B0E428B}" type="presParOf" srcId="{E7C8BE19-A9A8-47AC-A774-98A2CEF8E72A}" destId="{63472274-7BA3-4F1F-A71E-6B216DDD6549}" srcOrd="2" destOrd="0" presId="urn:microsoft.com/office/officeart/2005/8/layout/orgChart1"/>
    <dgm:cxn modelId="{93CA3381-EE12-4ED0-8E3D-81BEEAD934B2}" type="presParOf" srcId="{E7C8BE19-A9A8-47AC-A774-98A2CEF8E72A}" destId="{876F4CCD-F784-4532-A67E-C8965E1E1722}" srcOrd="3" destOrd="0" presId="urn:microsoft.com/office/officeart/2005/8/layout/orgChart1"/>
    <dgm:cxn modelId="{B39D778F-391A-44E5-8477-6C767FE75AF5}" type="presParOf" srcId="{876F4CCD-F784-4532-A67E-C8965E1E1722}" destId="{D2C1440D-049F-48D1-ABB4-877ABD54CAAA}" srcOrd="0" destOrd="0" presId="urn:microsoft.com/office/officeart/2005/8/layout/orgChart1"/>
    <dgm:cxn modelId="{BA70B3CE-029C-4348-812E-229247D328D6}" type="presParOf" srcId="{D2C1440D-049F-48D1-ABB4-877ABD54CAAA}" destId="{D6015A9F-D761-4845-92BE-52E119276822}" srcOrd="0" destOrd="0" presId="urn:microsoft.com/office/officeart/2005/8/layout/orgChart1"/>
    <dgm:cxn modelId="{CE10A6CE-00B3-4CCB-B020-48230F77567F}" type="presParOf" srcId="{D2C1440D-049F-48D1-ABB4-877ABD54CAAA}" destId="{E2C19E10-50A6-4BC6-A5D1-64BDBFD7E936}" srcOrd="1" destOrd="0" presId="urn:microsoft.com/office/officeart/2005/8/layout/orgChart1"/>
    <dgm:cxn modelId="{32849452-5FBD-44D3-8937-E38E03B4E01F}" type="presParOf" srcId="{876F4CCD-F784-4532-A67E-C8965E1E1722}" destId="{854CC66E-D0DC-4562-A26D-A78963DF9BC3}" srcOrd="1" destOrd="0" presId="urn:microsoft.com/office/officeart/2005/8/layout/orgChart1"/>
    <dgm:cxn modelId="{4D15FFA9-4F1A-4E78-AC43-03322D57A82C}" type="presParOf" srcId="{876F4CCD-F784-4532-A67E-C8965E1E1722}" destId="{82D272DD-EEE1-4255-BB86-AE9C4FE61ABB}" srcOrd="2" destOrd="0" presId="urn:microsoft.com/office/officeart/2005/8/layout/orgChart1"/>
    <dgm:cxn modelId="{09795307-DD57-43E2-802D-3AC3051F6CA6}" type="presParOf" srcId="{E1DCE222-A6D4-4BF3-958A-9843C1AD937A}" destId="{E3B25088-B474-470F-A109-C4C15069492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F60FC0-C7EF-4726-BAD9-32C5FB0A550A}">
      <dsp:nvSpPr>
        <dsp:cNvPr id="0" name=""/>
        <dsp:cNvSpPr/>
      </dsp:nvSpPr>
      <dsp:spPr>
        <a:xfrm>
          <a:off x="2743200" y="472346"/>
          <a:ext cx="1142620" cy="198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53"/>
              </a:lnTo>
              <a:lnTo>
                <a:pt x="1142620" y="99153"/>
              </a:lnTo>
              <a:lnTo>
                <a:pt x="1142620" y="1983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CE4D7-509A-40E9-80CD-494B8907A182}">
      <dsp:nvSpPr>
        <dsp:cNvPr id="0" name=""/>
        <dsp:cNvSpPr/>
      </dsp:nvSpPr>
      <dsp:spPr>
        <a:xfrm>
          <a:off x="2697479" y="472346"/>
          <a:ext cx="91440" cy="1983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3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C65A8-6783-4235-95C9-5A92D31CE07E}">
      <dsp:nvSpPr>
        <dsp:cNvPr id="0" name=""/>
        <dsp:cNvSpPr/>
      </dsp:nvSpPr>
      <dsp:spPr>
        <a:xfrm>
          <a:off x="1600579" y="472346"/>
          <a:ext cx="1142620" cy="198306"/>
        </a:xfrm>
        <a:custGeom>
          <a:avLst/>
          <a:gdLst/>
          <a:ahLst/>
          <a:cxnLst/>
          <a:rect l="0" t="0" r="0" b="0"/>
          <a:pathLst>
            <a:path>
              <a:moveTo>
                <a:pt x="1142620" y="0"/>
              </a:moveTo>
              <a:lnTo>
                <a:pt x="1142620" y="99153"/>
              </a:lnTo>
              <a:lnTo>
                <a:pt x="0" y="99153"/>
              </a:lnTo>
              <a:lnTo>
                <a:pt x="0" y="1983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C0CD1F-8829-499C-AA0B-B85FA2D3C6BF}">
      <dsp:nvSpPr>
        <dsp:cNvPr id="0" name=""/>
        <dsp:cNvSpPr/>
      </dsp:nvSpPr>
      <dsp:spPr>
        <a:xfrm>
          <a:off x="2271042" y="189"/>
          <a:ext cx="944314" cy="472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latin typeface="Calibri"/>
            </a:rPr>
            <a:t>Классное собрание</a:t>
          </a:r>
          <a:endParaRPr lang="ru-RU" sz="1100" kern="1200" smtClean="0"/>
        </a:p>
      </dsp:txBody>
      <dsp:txXfrm>
        <a:off x="2271042" y="189"/>
        <a:ext cx="944314" cy="472157"/>
      </dsp:txXfrm>
    </dsp:sp>
    <dsp:sp modelId="{D99F37FD-B400-456F-9077-38B8CF72D847}">
      <dsp:nvSpPr>
        <dsp:cNvPr id="0" name=""/>
        <dsp:cNvSpPr/>
      </dsp:nvSpPr>
      <dsp:spPr>
        <a:xfrm>
          <a:off x="1128422" y="670653"/>
          <a:ext cx="944314" cy="472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latin typeface="Calibri"/>
            </a:rPr>
            <a:t>Дети</a:t>
          </a:r>
          <a:endParaRPr lang="ru-RU" sz="1100" kern="1200" smtClean="0"/>
        </a:p>
      </dsp:txBody>
      <dsp:txXfrm>
        <a:off x="1128422" y="670653"/>
        <a:ext cx="944314" cy="472157"/>
      </dsp:txXfrm>
    </dsp:sp>
    <dsp:sp modelId="{3FBB8DE9-AE8B-4BE1-B49A-31DC47BDC294}">
      <dsp:nvSpPr>
        <dsp:cNvPr id="0" name=""/>
        <dsp:cNvSpPr/>
      </dsp:nvSpPr>
      <dsp:spPr>
        <a:xfrm>
          <a:off x="2271042" y="670653"/>
          <a:ext cx="944314" cy="472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latin typeface="Calibri"/>
            </a:rPr>
            <a:t>Родители</a:t>
          </a:r>
          <a:endParaRPr lang="ru-RU" sz="1100" kern="1200" smtClean="0"/>
        </a:p>
      </dsp:txBody>
      <dsp:txXfrm>
        <a:off x="2271042" y="670653"/>
        <a:ext cx="944314" cy="472157"/>
      </dsp:txXfrm>
    </dsp:sp>
    <dsp:sp modelId="{AFFD3472-FAE0-49AC-B685-2BE5AC03DA9D}">
      <dsp:nvSpPr>
        <dsp:cNvPr id="0" name=""/>
        <dsp:cNvSpPr/>
      </dsp:nvSpPr>
      <dsp:spPr>
        <a:xfrm>
          <a:off x="3413663" y="670653"/>
          <a:ext cx="944314" cy="472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latin typeface="Calibri"/>
            </a:rPr>
            <a:t>Классный руководитель</a:t>
          </a:r>
          <a:endParaRPr lang="ru-RU" sz="1100" kern="1200" smtClean="0"/>
        </a:p>
      </dsp:txBody>
      <dsp:txXfrm>
        <a:off x="3413663" y="670653"/>
        <a:ext cx="944314" cy="4721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472274-7BA3-4F1F-A71E-6B216DDD6549}">
      <dsp:nvSpPr>
        <dsp:cNvPr id="0" name=""/>
        <dsp:cNvSpPr/>
      </dsp:nvSpPr>
      <dsp:spPr>
        <a:xfrm>
          <a:off x="220853" y="1683128"/>
          <a:ext cx="330145" cy="2575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135"/>
              </a:lnTo>
              <a:lnTo>
                <a:pt x="330145" y="2575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FD8ED-80E5-4576-8B91-2D2696992525}">
      <dsp:nvSpPr>
        <dsp:cNvPr id="0" name=""/>
        <dsp:cNvSpPr/>
      </dsp:nvSpPr>
      <dsp:spPr>
        <a:xfrm>
          <a:off x="220853" y="1683128"/>
          <a:ext cx="330145" cy="1012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2446"/>
              </a:lnTo>
              <a:lnTo>
                <a:pt x="330145" y="10124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98A95-BDA1-4917-A2A7-E459EE204B9B}">
      <dsp:nvSpPr>
        <dsp:cNvPr id="0" name=""/>
        <dsp:cNvSpPr/>
      </dsp:nvSpPr>
      <dsp:spPr>
        <a:xfrm>
          <a:off x="756" y="582643"/>
          <a:ext cx="2200970" cy="11004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kern="1200" baseline="0" smtClean="0">
              <a:latin typeface="Times New Roman"/>
            </a:rPr>
            <a:t>Информационный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 baseline="0" smtClean="0">
              <a:latin typeface="Times New Roman"/>
            </a:rPr>
            <a:t>(Белова С.)</a:t>
          </a:r>
        </a:p>
      </dsp:txBody>
      <dsp:txXfrm>
        <a:off x="756" y="582643"/>
        <a:ext cx="2200970" cy="1100485"/>
      </dsp:txXfrm>
    </dsp:sp>
    <dsp:sp modelId="{149635A5-F393-4BBD-9ABF-278CBB419B8E}">
      <dsp:nvSpPr>
        <dsp:cNvPr id="0" name=""/>
        <dsp:cNvSpPr/>
      </dsp:nvSpPr>
      <dsp:spPr>
        <a:xfrm>
          <a:off x="550998" y="2145332"/>
          <a:ext cx="2200970" cy="11004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smtClean="0">
              <a:latin typeface="Times New Roman" pitchFamily="18" charset="0"/>
              <a:cs typeface="Times New Roman" pitchFamily="18" charset="0"/>
            </a:rPr>
            <a:t>Благоустройство + труд 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smtClean="0">
              <a:latin typeface="Times New Roman" pitchFamily="18" charset="0"/>
              <a:cs typeface="Times New Roman" pitchFamily="18" charset="0"/>
            </a:rPr>
            <a:t>(Горбацко М., Редькин А., Матвеев Л.)</a:t>
          </a:r>
        </a:p>
      </dsp:txBody>
      <dsp:txXfrm>
        <a:off x="550998" y="2145332"/>
        <a:ext cx="2200970" cy="1100485"/>
      </dsp:txXfrm>
    </dsp:sp>
    <dsp:sp modelId="{D6015A9F-D761-4845-92BE-52E119276822}">
      <dsp:nvSpPr>
        <dsp:cNvPr id="0" name=""/>
        <dsp:cNvSpPr/>
      </dsp:nvSpPr>
      <dsp:spPr>
        <a:xfrm>
          <a:off x="550998" y="3708021"/>
          <a:ext cx="2200970" cy="11004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kern="120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smtClean="0">
              <a:latin typeface="Times New Roman" pitchFamily="18" charset="0"/>
              <a:cs typeface="Times New Roman" pitchFamily="18" charset="0"/>
            </a:rPr>
            <a:t>Досуг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smtClean="0">
              <a:latin typeface="Times New Roman" pitchFamily="18" charset="0"/>
              <a:cs typeface="Times New Roman" pitchFamily="18" charset="0"/>
            </a:rPr>
            <a:t>(Воронцова К.,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smtClean="0">
              <a:latin typeface="Times New Roman" pitchFamily="18" charset="0"/>
              <a:cs typeface="Times New Roman" pitchFamily="18" charset="0"/>
            </a:rPr>
            <a:t>Струкова М.)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550998" y="3708021"/>
        <a:ext cx="2200970" cy="11004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BDEF7DB-C41B-44BF-88D0-7A0AEBC7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25</cp:revision>
  <cp:lastPrinted>2015-11-02T08:00:00Z</cp:lastPrinted>
  <dcterms:created xsi:type="dcterms:W3CDTF">2015-10-17T13:22:00Z</dcterms:created>
  <dcterms:modified xsi:type="dcterms:W3CDTF">2019-11-25T08:31:00Z</dcterms:modified>
</cp:coreProperties>
</file>