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8C" w:rsidRDefault="00795F8C" w:rsidP="00795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3D7FB7">
        <w:rPr>
          <w:b/>
          <w:sz w:val="28"/>
          <w:szCs w:val="28"/>
        </w:rPr>
        <w:t>ематическое планирование на 2019/2020</w:t>
      </w:r>
      <w:r>
        <w:rPr>
          <w:b/>
          <w:sz w:val="28"/>
          <w:szCs w:val="28"/>
        </w:rPr>
        <w:t xml:space="preserve"> учебный год</w:t>
      </w:r>
    </w:p>
    <w:p w:rsidR="00795F8C" w:rsidRPr="00F851DB" w:rsidRDefault="00795F8C" w:rsidP="00795F8C">
      <w:pPr>
        <w:jc w:val="both"/>
        <w:rPr>
          <w:sz w:val="28"/>
          <w:szCs w:val="28"/>
          <w:u w:val="single"/>
        </w:rPr>
      </w:pPr>
      <w:r w:rsidRPr="00633D55">
        <w:rPr>
          <w:sz w:val="28"/>
          <w:szCs w:val="28"/>
          <w:u w:val="single"/>
        </w:rPr>
        <w:t>Учебный предмет:</w:t>
      </w:r>
      <w:r>
        <w:rPr>
          <w:sz w:val="28"/>
          <w:szCs w:val="28"/>
          <w:u w:val="single"/>
        </w:rPr>
        <w:t xml:space="preserve"> </w:t>
      </w:r>
      <w:r w:rsidRPr="00F851DB">
        <w:rPr>
          <w:sz w:val="28"/>
          <w:szCs w:val="28"/>
          <w:u w:val="single"/>
        </w:rPr>
        <w:t>ХИМИЯ</w:t>
      </w:r>
    </w:p>
    <w:p w:rsidR="00795F8C" w:rsidRDefault="00795F8C" w:rsidP="00795F8C">
      <w:pPr>
        <w:jc w:val="both"/>
        <w:rPr>
          <w:sz w:val="28"/>
          <w:szCs w:val="28"/>
        </w:rPr>
      </w:pPr>
      <w:r w:rsidRPr="00633D55">
        <w:rPr>
          <w:sz w:val="28"/>
          <w:szCs w:val="28"/>
          <w:u w:val="single"/>
        </w:rPr>
        <w:t>Класс:</w:t>
      </w:r>
      <w:r>
        <w:rPr>
          <w:sz w:val="28"/>
          <w:szCs w:val="28"/>
        </w:rPr>
        <w:t xml:space="preserve"> </w:t>
      </w:r>
      <w:r w:rsidRPr="00F851DB">
        <w:rPr>
          <w:sz w:val="28"/>
          <w:szCs w:val="28"/>
          <w:u w:val="single"/>
        </w:rPr>
        <w:t>8</w:t>
      </w:r>
    </w:p>
    <w:p w:rsidR="00795F8C" w:rsidRPr="00F851DB" w:rsidRDefault="00795F8C" w:rsidP="00795F8C">
      <w:pPr>
        <w:jc w:val="both"/>
        <w:rPr>
          <w:color w:val="000000"/>
          <w:sz w:val="28"/>
          <w:szCs w:val="28"/>
          <w:u w:val="single"/>
        </w:rPr>
      </w:pPr>
      <w:r w:rsidRPr="00633D55">
        <w:rPr>
          <w:color w:val="000000"/>
          <w:sz w:val="28"/>
          <w:szCs w:val="28"/>
          <w:u w:val="single"/>
        </w:rPr>
        <w:t>Количество часов:</w:t>
      </w:r>
      <w:r>
        <w:rPr>
          <w:color w:val="000000"/>
          <w:sz w:val="28"/>
          <w:szCs w:val="28"/>
        </w:rPr>
        <w:t xml:space="preserve"> всего </w:t>
      </w:r>
      <w:r w:rsidRPr="00F851DB">
        <w:rPr>
          <w:color w:val="000000"/>
          <w:sz w:val="28"/>
          <w:szCs w:val="28"/>
          <w:u w:val="single"/>
        </w:rPr>
        <w:t>68</w:t>
      </w:r>
      <w:r>
        <w:rPr>
          <w:color w:val="000000"/>
          <w:sz w:val="28"/>
          <w:szCs w:val="28"/>
        </w:rPr>
        <w:t xml:space="preserve">, в неделю </w:t>
      </w:r>
      <w:r w:rsidRPr="00F851DB">
        <w:rPr>
          <w:color w:val="000000"/>
          <w:sz w:val="28"/>
          <w:szCs w:val="28"/>
          <w:u w:val="single"/>
        </w:rPr>
        <w:t>2</w:t>
      </w:r>
    </w:p>
    <w:p w:rsidR="00795F8C" w:rsidRDefault="00795F8C" w:rsidP="00795F8C">
      <w:pPr>
        <w:jc w:val="both"/>
        <w:rPr>
          <w:color w:val="000000"/>
          <w:sz w:val="28"/>
          <w:szCs w:val="28"/>
        </w:rPr>
      </w:pP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89"/>
        <w:gridCol w:w="776"/>
        <w:gridCol w:w="1033"/>
        <w:gridCol w:w="1033"/>
        <w:gridCol w:w="1033"/>
        <w:gridCol w:w="1033"/>
        <w:gridCol w:w="1033"/>
        <w:gridCol w:w="1169"/>
        <w:gridCol w:w="2552"/>
      </w:tblGrid>
      <w:tr w:rsidR="004502AD" w:rsidRPr="00B27085" w:rsidTr="00313956">
        <w:trPr>
          <w:trHeight w:val="339"/>
        </w:trPr>
        <w:tc>
          <w:tcPr>
            <w:tcW w:w="541" w:type="dxa"/>
            <w:vMerge w:val="restart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9" w:type="dxa"/>
            <w:vMerge w:val="restart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76" w:type="dxa"/>
            <w:vMerge w:val="restart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6334" w:type="dxa"/>
            <w:gridSpan w:val="6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2552" w:type="dxa"/>
            <w:vMerge w:val="restart"/>
          </w:tcPr>
          <w:p w:rsidR="00667C26" w:rsidRDefault="00667C26" w:rsidP="00654B71">
            <w:pPr>
              <w:jc w:val="center"/>
              <w:rPr>
                <w:b/>
                <w:sz w:val="20"/>
                <w:szCs w:val="20"/>
              </w:rPr>
            </w:pPr>
          </w:p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Примечание (корректировка)</w:t>
            </w:r>
          </w:p>
        </w:tc>
      </w:tr>
      <w:tr w:rsidR="004502AD" w:rsidRPr="00B27085" w:rsidTr="00313956">
        <w:trPr>
          <w:trHeight w:val="339"/>
        </w:trPr>
        <w:tc>
          <w:tcPr>
            <w:tcW w:w="541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9" w:type="dxa"/>
            <w:gridSpan w:val="3"/>
          </w:tcPr>
          <w:p w:rsidR="004502AD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235" w:type="dxa"/>
            <w:gridSpan w:val="3"/>
          </w:tcPr>
          <w:p w:rsidR="004502AD" w:rsidRPr="00B27085" w:rsidRDefault="004502AD" w:rsidP="004502A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552" w:type="dxa"/>
            <w:vMerge/>
          </w:tcPr>
          <w:p w:rsidR="004502AD" w:rsidRPr="00B27085" w:rsidRDefault="004502AD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4502AD" w:rsidRPr="00B27085" w:rsidTr="00313956">
        <w:trPr>
          <w:trHeight w:val="339"/>
        </w:trPr>
        <w:tc>
          <w:tcPr>
            <w:tcW w:w="541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 w:rsidRPr="00B27085">
              <w:rPr>
                <w:b/>
                <w:sz w:val="20"/>
                <w:szCs w:val="20"/>
              </w:rPr>
              <w:t>8 «А»</w:t>
            </w:r>
          </w:p>
        </w:tc>
        <w:tc>
          <w:tcPr>
            <w:tcW w:w="1033" w:type="dxa"/>
          </w:tcPr>
          <w:p w:rsidR="004502AD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«Б</w:t>
            </w:r>
            <w:r w:rsidRPr="00B2708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33" w:type="dxa"/>
          </w:tcPr>
          <w:p w:rsidR="004502AD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« В»</w:t>
            </w:r>
          </w:p>
        </w:tc>
        <w:tc>
          <w:tcPr>
            <w:tcW w:w="1033" w:type="dxa"/>
          </w:tcPr>
          <w:p w:rsidR="004502AD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«А</w:t>
            </w:r>
            <w:r w:rsidRPr="00B2708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033" w:type="dxa"/>
          </w:tcPr>
          <w:p w:rsidR="004502AD" w:rsidRPr="00B27085" w:rsidRDefault="004502AD" w:rsidP="00654B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«Б</w:t>
            </w:r>
            <w:r w:rsidRPr="00B2708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69" w:type="dxa"/>
          </w:tcPr>
          <w:p w:rsidR="004502AD" w:rsidRPr="00667C26" w:rsidRDefault="00667C26" w:rsidP="00667C26">
            <w:pPr>
              <w:jc w:val="center"/>
              <w:rPr>
                <w:b/>
                <w:sz w:val="20"/>
                <w:szCs w:val="20"/>
              </w:rPr>
            </w:pPr>
            <w:r w:rsidRPr="00667C26">
              <w:rPr>
                <w:b/>
                <w:sz w:val="20"/>
                <w:szCs w:val="20"/>
              </w:rPr>
              <w:t>8 «В»</w:t>
            </w:r>
          </w:p>
        </w:tc>
        <w:tc>
          <w:tcPr>
            <w:tcW w:w="2552" w:type="dxa"/>
            <w:vMerge/>
          </w:tcPr>
          <w:p w:rsidR="004502AD" w:rsidRPr="00B27085" w:rsidRDefault="004502AD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380CE3" w:rsidRDefault="00654B71" w:rsidP="00380CE3">
            <w:pPr>
              <w:rPr>
                <w:sz w:val="20"/>
                <w:szCs w:val="20"/>
              </w:rPr>
            </w:pPr>
            <w:r w:rsidRPr="00380CE3">
              <w:rPr>
                <w:rFonts w:eastAsia="Times New Roman"/>
                <w:sz w:val="20"/>
                <w:szCs w:val="20"/>
                <w:lang w:eastAsia="ru-RU"/>
              </w:rPr>
              <w:t>Предмет химии. Вещества. Вводный инструктаж по технике безопасности.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(инструктаж ТБ)      Л.О.№1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  <w:r w:rsidRPr="00B27085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 .  Практическая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Правила по технике безопасности при работе в химическом кабинете. Приемы обращения с нагревательными приборами и лабораторным оборудованием.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3.  Практическая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Правила по технике безопасности при работе в химическом кабинете. Приемы обращения с нагревательными приборами и лабораторным оборудованием.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E84116">
            <w:pPr>
              <w:rPr>
                <w:sz w:val="20"/>
                <w:szCs w:val="20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4.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Превращ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ение веществ. Роль химии в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жизни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человека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Краткие сведения по истории развития химии.               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(инструктажТБ)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Л.О.№2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Периодическая система химических элементов Д.И.Менделеева. Знаки (символы) химических элементов.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Химические формулы. Относительные атомная и молекулярная массы.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Расчёты по химическим формулам.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Тема 1. Атомы химических элементов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380CE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1. Основные сведения о строении атомов.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Изотопы.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(инструктаж ТБ)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Л.О.№3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Строение электронных оболочек атомов.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9D266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Изменение свойств химических элементов по группам и периодам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Ионная связь.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Ковалентная неполярная связь.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Ковалентная полярная связь.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нструктаж ТБ)  Л.О.№4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B17A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Металлическая связь.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нструктаж ТБ) Л.О.№5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 Обобщение и систематизация знаний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теме: «Атом химических элементов».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9D266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 Контрольная работа по теме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: « Атомы химических элементов».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Тема 2. Простые вещества.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1. Простые вещества – металлы и неметаллы.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(инструктаж ТБ)     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Л.О.№6, №7 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2. Количество вещества. Молярная масса.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3. Молярный объем газов. Закон Авогадро.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4. Решение задач с использованием понятий «количество вещества», «молярная масса», «Молярный объем», «число Авогадро».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70905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Обобщение и систематизация знаний по теме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«Простые вещества».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6. Итоговый урок по теме «Простые вещества».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Тема 3. Соединения химических элементов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1. Степень окисления. Важнейшие классы бинарных соединений.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161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2. Оксиды. (инструктаж ТБ)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Л.О.№8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161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3. Оксиды.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(инструктаж ТБ)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Л.О.№9. №10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Основания.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 Основания.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161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Кислоты.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(инструктаж ТБ) Л.О.№1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1, №12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 Кислоты.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Соли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как производные кислот и оснований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(инструктаж ТБ)                                             Л.О.№1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Default="00654B71" w:rsidP="0016124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Соли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как производные кислот и оснований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Кристаллические решетки.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(инструктаж ТБ)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Л.О.№1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C80A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Чистые вещества и смеси. Массовая и объемная доли компонентов смеси (раствора).  (инструктаж ТБ)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№15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3F283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Решение расчетных задач на нахождение объемной и массовой долей смеси.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13. Практическая работа </w:t>
            </w:r>
          </w:p>
          <w:p w:rsidR="00654B71" w:rsidRPr="00B27085" w:rsidRDefault="00654B71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раствора с заданной массовой долей растворенного вещества (инструктаж по ТБ)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654B71" w:rsidRPr="00B27085" w:rsidTr="00313956">
        <w:trPr>
          <w:trHeight w:val="339"/>
        </w:trPr>
        <w:tc>
          <w:tcPr>
            <w:tcW w:w="541" w:type="dxa"/>
            <w:vAlign w:val="center"/>
          </w:tcPr>
          <w:p w:rsidR="00654B71" w:rsidRPr="00B27085" w:rsidRDefault="00654B71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654B71" w:rsidRPr="00B27085" w:rsidRDefault="00654B71" w:rsidP="003F283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Обобщение и систематизация знаний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теме: «Соединения химических элементов».</w:t>
            </w:r>
          </w:p>
        </w:tc>
        <w:tc>
          <w:tcPr>
            <w:tcW w:w="776" w:type="dxa"/>
          </w:tcPr>
          <w:p w:rsidR="00654B71" w:rsidRPr="00B27085" w:rsidRDefault="00654B71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654B71" w:rsidRPr="00B27085" w:rsidRDefault="00654B71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54B71" w:rsidRPr="00B27085" w:rsidRDefault="00654B71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3F283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15.. Контрольная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 «Соединения химических элементов».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Тема 4. Изменения, происходящие с веществами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1. Физические явления.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Разделение смесей.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(инструктаж ТБ)                                       Л.О.№3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B1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 Химические явления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B1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3D3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Default="003D3AF9" w:rsidP="00DA4A3E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B27085">
              <w:rPr>
                <w:rFonts w:eastAsia="Times New Roman"/>
                <w:bCs/>
                <w:sz w:val="20"/>
                <w:szCs w:val="20"/>
                <w:lang w:eastAsia="ru-RU"/>
              </w:rPr>
              <w:t>Закон сохранения массы веществ.</w:t>
            </w:r>
          </w:p>
          <w:p w:rsidR="003D3AF9" w:rsidRPr="00B27085" w:rsidRDefault="003D3AF9" w:rsidP="00DA4A3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равнения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химических реакций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3" w:type="dxa"/>
          </w:tcPr>
          <w:p w:rsidR="003D3AF9" w:rsidRPr="00B27085" w:rsidRDefault="003D3AF9" w:rsidP="00B1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Расчеты по химическим уравнениям.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D74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3D3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Расчеты по химическим уравнениям.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D74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F42E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Реакции разложения.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D74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352528" w:rsidRDefault="003D3AF9" w:rsidP="00654B7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Реакции соединения. (инструктаж ТБ)         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Л.О.№16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D74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Реакции замещения.  (инструктаж ТБ)                                               Л.О.№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Реакции обмена.  (инструктаж ТБ)                                          Л.О.№5, Л.О. № 6 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564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10. Практическая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Признаки химических реакций            (инструктаж по ТБ)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564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Типы химических реакций на примере свойств воды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564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F42E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Обобщение и систематизация знаний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теме: «Изменения, происходящие с веществами».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13. Контрольная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по теме «Изменения, происходящие с веществами»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564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Тема 5. Растворение. Растворы. Свойства растворов электролитов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  <w:r w:rsidRPr="00B27085"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F17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Электролитическая диссоциация.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C80AF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Основные положения теории электролитической диссоциации ТЭД). (инструктаж ТБ) Л.О.№1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Диссоциация кислот, оснований, солей.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. Ионные уравнения.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 Ионные уравнения.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6. Кислоты в свете ТЭД, их классификация и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войства. (инструктаж ТБ) Л.О.№ 19, №20, №21, №22, №23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7. Основания в свете ТЭД, их классификация и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войства. (инструктаж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ТБ)  Л.О.№24, Л.О. № 25, №26, №27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432F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8. Оксиды в свете ТЭД, их классификация и свойства. (инструктаж ТБ)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Л.О.№ 28, №29, №30, №31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432F9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9. Соли в свете ТЭД, их классификация и св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ойства. (инструктаж ТБ) Л.О.№ 32, №33, №34, №35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10. Генетическая связь между основными классами неорганических соединений.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12.  Практическая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Решение экспериментальных задач .(инструктаж по ТБ)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205F2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13.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Обощение и систематизация знаний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теме: «Растворение. Растворы. Свойства растворов электролитов».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205F2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13.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Обощение и систематизация знаний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 по теме: «Растворение. Растворы. Свойства растворов электролитов».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14. Контрольная работа </w:t>
            </w: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по темам «Растворение. Растворы. Свойства растворов электролитов»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530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15. Классификация химических реакций. Окислительно-восстановительные реакции.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 xml:space="preserve">16.  Свойства веществ изученных классов соединений в свете окислительно-восстановительных реакций. 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Обобщающее повторение.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  <w:tr w:rsidR="003D3AF9" w:rsidRPr="00B27085" w:rsidTr="00313956">
        <w:trPr>
          <w:trHeight w:val="339"/>
        </w:trPr>
        <w:tc>
          <w:tcPr>
            <w:tcW w:w="541" w:type="dxa"/>
            <w:vAlign w:val="center"/>
          </w:tcPr>
          <w:p w:rsidR="003D3AF9" w:rsidRPr="00B27085" w:rsidRDefault="003D3AF9" w:rsidP="00654B71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3D3AF9" w:rsidRPr="00B27085" w:rsidRDefault="003D3AF9" w:rsidP="00654B71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18. Промежуточная аттестация.</w:t>
            </w:r>
          </w:p>
        </w:tc>
        <w:tc>
          <w:tcPr>
            <w:tcW w:w="776" w:type="dxa"/>
          </w:tcPr>
          <w:p w:rsidR="003D3AF9" w:rsidRPr="00B27085" w:rsidRDefault="003D3AF9" w:rsidP="00654B7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2708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</w:tcPr>
          <w:p w:rsidR="003D3AF9" w:rsidRPr="00B27085" w:rsidRDefault="003D3AF9" w:rsidP="00A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D3AF9" w:rsidRPr="00B27085" w:rsidRDefault="003D3AF9" w:rsidP="00654B71">
            <w:pPr>
              <w:jc w:val="both"/>
              <w:rPr>
                <w:sz w:val="20"/>
                <w:szCs w:val="20"/>
              </w:rPr>
            </w:pPr>
          </w:p>
        </w:tc>
      </w:tr>
    </w:tbl>
    <w:p w:rsidR="00795F8C" w:rsidRPr="00633D55" w:rsidRDefault="00795F8C" w:rsidP="00795F8C">
      <w:pPr>
        <w:jc w:val="both"/>
        <w:rPr>
          <w:sz w:val="28"/>
          <w:szCs w:val="28"/>
        </w:rPr>
      </w:pPr>
    </w:p>
    <w:p w:rsidR="00795F8C" w:rsidRPr="00633D55" w:rsidRDefault="00795F8C" w:rsidP="00795F8C">
      <w:pPr>
        <w:jc w:val="both"/>
        <w:rPr>
          <w:sz w:val="28"/>
          <w:szCs w:val="28"/>
        </w:rPr>
      </w:pPr>
    </w:p>
    <w:p w:rsidR="00272A58" w:rsidRDefault="00272A58">
      <w:bookmarkStart w:id="0" w:name="_GoBack"/>
      <w:bookmarkEnd w:id="0"/>
    </w:p>
    <w:sectPr w:rsidR="00272A58" w:rsidSect="00654B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7401"/>
    <w:multiLevelType w:val="hybridMultilevel"/>
    <w:tmpl w:val="4E78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B49C9"/>
    <w:multiLevelType w:val="hybridMultilevel"/>
    <w:tmpl w:val="D562A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C"/>
    <w:rsid w:val="00027F4D"/>
    <w:rsid w:val="0004063C"/>
    <w:rsid w:val="00161240"/>
    <w:rsid w:val="00205F20"/>
    <w:rsid w:val="00272A58"/>
    <w:rsid w:val="002A7A5A"/>
    <w:rsid w:val="00313956"/>
    <w:rsid w:val="00352528"/>
    <w:rsid w:val="00380CE3"/>
    <w:rsid w:val="003922AF"/>
    <w:rsid w:val="003D3AF9"/>
    <w:rsid w:val="003D7FB7"/>
    <w:rsid w:val="003F283C"/>
    <w:rsid w:val="0041149B"/>
    <w:rsid w:val="00432F9F"/>
    <w:rsid w:val="004502AD"/>
    <w:rsid w:val="004833D1"/>
    <w:rsid w:val="00495FF7"/>
    <w:rsid w:val="00564C1F"/>
    <w:rsid w:val="00654B71"/>
    <w:rsid w:val="00667C26"/>
    <w:rsid w:val="00670905"/>
    <w:rsid w:val="006D798B"/>
    <w:rsid w:val="00774655"/>
    <w:rsid w:val="00795F8C"/>
    <w:rsid w:val="007F1D03"/>
    <w:rsid w:val="00800C2C"/>
    <w:rsid w:val="00902BC4"/>
    <w:rsid w:val="00985065"/>
    <w:rsid w:val="009D2663"/>
    <w:rsid w:val="00A72FE3"/>
    <w:rsid w:val="00AE4192"/>
    <w:rsid w:val="00B17A92"/>
    <w:rsid w:val="00B353C8"/>
    <w:rsid w:val="00B93D49"/>
    <w:rsid w:val="00BB4767"/>
    <w:rsid w:val="00BF7E8C"/>
    <w:rsid w:val="00C36B16"/>
    <w:rsid w:val="00C80AF7"/>
    <w:rsid w:val="00CB0A30"/>
    <w:rsid w:val="00D74D52"/>
    <w:rsid w:val="00DA4A3E"/>
    <w:rsid w:val="00E44FC8"/>
    <w:rsid w:val="00E84116"/>
    <w:rsid w:val="00EA1488"/>
    <w:rsid w:val="00EC1AE0"/>
    <w:rsid w:val="00EE6B6C"/>
    <w:rsid w:val="00F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28E4-03CA-4D17-9973-B0BE1D08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22</cp:revision>
  <cp:lastPrinted>2018-09-13T16:15:00Z</cp:lastPrinted>
  <dcterms:created xsi:type="dcterms:W3CDTF">2018-09-07T07:39:00Z</dcterms:created>
  <dcterms:modified xsi:type="dcterms:W3CDTF">2019-11-12T18:15:00Z</dcterms:modified>
</cp:coreProperties>
</file>